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44256B" w14:textId="77777777" w:rsidR="00D97BC7" w:rsidRPr="0045228B" w:rsidRDefault="00D97BC7" w:rsidP="00D97BC7">
      <w:pPr>
        <w:pageBreakBefore/>
        <w:tabs>
          <w:tab w:val="left" w:pos="8137"/>
        </w:tabs>
        <w:spacing w:before="60" w:after="60"/>
        <w:ind w:firstLine="0"/>
        <w:jc w:val="center"/>
        <w:rPr>
          <w:rFonts w:cs="Arial"/>
          <w:b/>
          <w:bCs/>
          <w:sz w:val="20"/>
          <w:szCs w:val="20"/>
        </w:rPr>
      </w:pPr>
      <w:bookmarkStart w:id="0" w:name="_Hlk101361392"/>
      <w:bookmarkStart w:id="1" w:name="TS1"/>
      <w:r w:rsidRPr="0045228B">
        <w:rPr>
          <w:rFonts w:cs="Arial"/>
          <w:b/>
          <w:bCs/>
          <w:sz w:val="20"/>
          <w:szCs w:val="20"/>
        </w:rPr>
        <w:t>TECHNINĖ SPECIFIKACIJA</w:t>
      </w:r>
    </w:p>
    <w:p w14:paraId="685C33A4" w14:textId="77777777" w:rsidR="00D97BC7" w:rsidRPr="0045228B" w:rsidRDefault="00D97BC7" w:rsidP="00D97BC7">
      <w:pPr>
        <w:pStyle w:val="ListParagraph"/>
        <w:tabs>
          <w:tab w:val="left" w:pos="284"/>
        </w:tabs>
        <w:spacing w:before="60" w:after="60"/>
        <w:ind w:left="0" w:firstLine="0"/>
        <w:contextualSpacing w:val="0"/>
        <w:jc w:val="both"/>
        <w:rPr>
          <w:rFonts w:cs="Arial"/>
          <w:b/>
          <w:bCs/>
          <w:sz w:val="20"/>
          <w:szCs w:val="20"/>
        </w:rPr>
      </w:pPr>
    </w:p>
    <w:p w14:paraId="3435F625" w14:textId="77777777" w:rsidR="00D97BC7" w:rsidRPr="0045228B" w:rsidRDefault="00D97BC7" w:rsidP="00D97BC7">
      <w:pPr>
        <w:pStyle w:val="ListParagraph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shd w:val="clear" w:color="auto" w:fill="D9D9D9" w:themeFill="background1" w:themeFillShade="D9"/>
        <w:tabs>
          <w:tab w:val="left" w:pos="360"/>
        </w:tabs>
        <w:spacing w:before="60" w:after="60"/>
        <w:ind w:left="0" w:firstLine="0"/>
        <w:contextualSpacing w:val="0"/>
        <w:jc w:val="both"/>
        <w:rPr>
          <w:rFonts w:cs="Arial"/>
          <w:b/>
          <w:sz w:val="20"/>
          <w:szCs w:val="20"/>
        </w:rPr>
      </w:pPr>
      <w:r w:rsidRPr="0045228B">
        <w:rPr>
          <w:rFonts w:cs="Arial"/>
          <w:b/>
          <w:sz w:val="20"/>
          <w:szCs w:val="20"/>
        </w:rPr>
        <w:t>SĄVOKOS IR SUTRUMPINIMAI</w:t>
      </w:r>
    </w:p>
    <w:p w14:paraId="57A3FF6C" w14:textId="77777777" w:rsidR="00B32F92" w:rsidRPr="000F7750" w:rsidRDefault="00B32F92" w:rsidP="00B32F92">
      <w:pPr>
        <w:pStyle w:val="ListParagraph"/>
        <w:numPr>
          <w:ilvl w:val="1"/>
          <w:numId w:val="1"/>
        </w:numPr>
        <w:tabs>
          <w:tab w:val="left" w:pos="567"/>
        </w:tabs>
        <w:spacing w:before="60" w:after="60"/>
        <w:ind w:hanging="450"/>
        <w:contextualSpacing w:val="0"/>
        <w:jc w:val="both"/>
        <w:rPr>
          <w:rStyle w:val="ui-provider"/>
          <w:rFonts w:eastAsiaTheme="minorEastAsia" w:cs="Arial"/>
          <w:sz w:val="20"/>
          <w:szCs w:val="20"/>
        </w:rPr>
      </w:pPr>
      <w:r w:rsidRPr="00F16868">
        <w:rPr>
          <w:rFonts w:eastAsiaTheme="minorEastAsia" w:cs="Arial"/>
          <w:b/>
          <w:bCs/>
          <w:sz w:val="20"/>
          <w:szCs w:val="20"/>
        </w:rPr>
        <w:t xml:space="preserve">AAP </w:t>
      </w:r>
      <w:r>
        <w:rPr>
          <w:rFonts w:eastAsiaTheme="minorEastAsia" w:cs="Arial"/>
          <w:sz w:val="20"/>
          <w:szCs w:val="20"/>
        </w:rPr>
        <w:t>–</w:t>
      </w:r>
      <w:r w:rsidRPr="00F16868">
        <w:rPr>
          <w:rFonts w:eastAsiaTheme="minorEastAsia" w:cs="Arial"/>
          <w:sz w:val="20"/>
          <w:szCs w:val="20"/>
        </w:rPr>
        <w:t xml:space="preserve"> </w:t>
      </w:r>
      <w:r w:rsidRPr="00F16868">
        <w:rPr>
          <w:rStyle w:val="ui-provider"/>
          <w:sz w:val="20"/>
          <w:szCs w:val="20"/>
        </w:rPr>
        <w:t>Asmenin</w:t>
      </w:r>
      <w:r>
        <w:rPr>
          <w:rStyle w:val="ui-provider"/>
          <w:sz w:val="20"/>
          <w:szCs w:val="20"/>
        </w:rPr>
        <w:t>ė</w:t>
      </w:r>
      <w:r w:rsidRPr="00F16868">
        <w:rPr>
          <w:rStyle w:val="ui-provider"/>
          <w:sz w:val="20"/>
          <w:szCs w:val="20"/>
        </w:rPr>
        <w:t>s apsaugos priemon</w:t>
      </w:r>
      <w:r>
        <w:rPr>
          <w:rStyle w:val="ui-provider"/>
          <w:sz w:val="20"/>
          <w:szCs w:val="20"/>
        </w:rPr>
        <w:t>ė</w:t>
      </w:r>
      <w:r w:rsidRPr="00F16868">
        <w:rPr>
          <w:rStyle w:val="ui-provider"/>
          <w:sz w:val="20"/>
          <w:szCs w:val="20"/>
        </w:rPr>
        <w:t>s.</w:t>
      </w:r>
    </w:p>
    <w:p w14:paraId="1530B293" w14:textId="77777777" w:rsidR="00D97BC7" w:rsidRPr="00141122" w:rsidRDefault="00D97BC7" w:rsidP="00565F30">
      <w:pPr>
        <w:pStyle w:val="ListParagraph"/>
        <w:numPr>
          <w:ilvl w:val="1"/>
          <w:numId w:val="1"/>
        </w:numPr>
        <w:tabs>
          <w:tab w:val="left" w:pos="426"/>
        </w:tabs>
        <w:spacing w:before="60" w:after="60"/>
        <w:ind w:left="0" w:firstLine="0"/>
        <w:contextualSpacing w:val="0"/>
        <w:jc w:val="both"/>
        <w:rPr>
          <w:rFonts w:eastAsiaTheme="minorEastAsia" w:cs="Arial"/>
          <w:sz w:val="20"/>
          <w:szCs w:val="20"/>
        </w:rPr>
      </w:pPr>
      <w:r w:rsidRPr="00141122">
        <w:rPr>
          <w:rFonts w:eastAsia="Arial" w:cs="Arial"/>
          <w:b/>
          <w:bCs/>
          <w:sz w:val="20"/>
          <w:szCs w:val="20"/>
        </w:rPr>
        <w:t xml:space="preserve">Klientas </w:t>
      </w:r>
      <w:r w:rsidRPr="00141122">
        <w:rPr>
          <w:rFonts w:eastAsia="Arial" w:cs="Arial"/>
          <w:sz w:val="20"/>
          <w:szCs w:val="20"/>
        </w:rPr>
        <w:t xml:space="preserve">– </w:t>
      </w:r>
      <w:bookmarkStart w:id="2" w:name="_Hlk31698696"/>
      <w:sdt>
        <w:sdtPr>
          <w:rPr>
            <w:rFonts w:cs="Arial"/>
            <w:sz w:val="20"/>
            <w:szCs w:val="20"/>
          </w:rPr>
          <w:id w:val="1799497722"/>
          <w:placeholder>
            <w:docPart w:val="AC460B13DACC4F24BA98068E22F41C6A"/>
          </w:placeholder>
          <w:dropDownList>
            <w:listItem w:value="[Pasirinkite]"/>
            <w:listItem w:displayText="AB „Energijos skirstymo operatorius“" w:value="AB „Energijos skirstymo operatorius“"/>
            <w:listItem w:displayText="UAB „Ignitis“" w:value="UAB „Ignitis“"/>
            <w:listItem w:displayText="AB „Ignitis gamyba”" w:value="AB „Ignitis gamyba”"/>
            <w:listItem w:displayText="AB „Ignitis grupė“" w:value="AB „Ignitis grupė“"/>
            <w:listItem w:displayText="UAB „Ignitis grupės paslaugų centras“" w:value="UAB „Ignitis grupės paslaugų centras“"/>
            <w:listItem w:displayText="UAB Kauno kogeneracinė jėgainė" w:value="UAB Kauno kogeneracinė jėgainė"/>
            <w:listItem w:displayText="UAB Vilniaus kogeneracinė jėgainė" w:value="UAB Vilniaus kogeneracinė jėgainė"/>
            <w:listItem w:displayText="UAB „EURAKRAS“" w:value="UAB „EURAKRAS“"/>
            <w:listItem w:displayText="UAB „VĖJO GŪSIS“" w:value="UAB „VĖJO GŪSIS“"/>
            <w:listItem w:displayText="UAB „VĖJO VATAS“" w:value="UAB „VĖJO VATAS“"/>
            <w:listItem w:displayText="UAB „VVP Investment“" w:value="UAB „VVP Investment“"/>
            <w:listItem w:displayText="Nacionalinė Lietuvos energetikos asociacija" w:value="Nacionalinė Lietuvos energetikos asociacija"/>
            <w:listItem w:displayText="UAB „Ignitis renewables“" w:value="UAB „Ignitis renewables“"/>
          </w:dropDownList>
        </w:sdtPr>
        <w:sdtEndPr/>
        <w:sdtContent>
          <w:r w:rsidRPr="00141122">
            <w:rPr>
              <w:rFonts w:cs="Arial"/>
              <w:sz w:val="20"/>
              <w:szCs w:val="20"/>
            </w:rPr>
            <w:t>UAB Kauno kogeneracinė jėgainė</w:t>
          </w:r>
        </w:sdtContent>
      </w:sdt>
      <w:bookmarkEnd w:id="2"/>
    </w:p>
    <w:p w14:paraId="73496323" w14:textId="77777777" w:rsidR="00B32F92" w:rsidRPr="00141122" w:rsidRDefault="00B32F92" w:rsidP="00B32F92">
      <w:pPr>
        <w:pStyle w:val="ListParagraph"/>
        <w:numPr>
          <w:ilvl w:val="1"/>
          <w:numId w:val="1"/>
        </w:numPr>
        <w:tabs>
          <w:tab w:val="left" w:pos="567"/>
        </w:tabs>
        <w:spacing w:before="60" w:after="60"/>
        <w:ind w:hanging="450"/>
        <w:contextualSpacing w:val="0"/>
        <w:jc w:val="both"/>
        <w:rPr>
          <w:rFonts w:eastAsiaTheme="minorEastAsia" w:cs="Arial"/>
          <w:sz w:val="20"/>
          <w:szCs w:val="20"/>
        </w:rPr>
      </w:pPr>
      <w:r w:rsidRPr="00141122">
        <w:rPr>
          <w:rFonts w:eastAsiaTheme="minorEastAsia" w:cs="Arial"/>
          <w:b/>
          <w:bCs/>
          <w:sz w:val="20"/>
          <w:szCs w:val="20"/>
        </w:rPr>
        <w:t>DSS –</w:t>
      </w:r>
      <w:r w:rsidRPr="00141122">
        <w:rPr>
          <w:rFonts w:eastAsiaTheme="minorEastAsia" w:cs="Arial"/>
          <w:sz w:val="20"/>
          <w:szCs w:val="20"/>
        </w:rPr>
        <w:t xml:space="preserve"> darbuotojų sauga ir sveikata.</w:t>
      </w:r>
    </w:p>
    <w:p w14:paraId="3C1E5902" w14:textId="63D90F06" w:rsidR="00B32F92" w:rsidRPr="00141122" w:rsidRDefault="007669E2" w:rsidP="009A1841">
      <w:pPr>
        <w:pStyle w:val="ListParagraph"/>
        <w:numPr>
          <w:ilvl w:val="1"/>
          <w:numId w:val="1"/>
        </w:numPr>
        <w:tabs>
          <w:tab w:val="left" w:pos="567"/>
        </w:tabs>
        <w:spacing w:before="60" w:after="60"/>
        <w:ind w:hanging="450"/>
        <w:contextualSpacing w:val="0"/>
        <w:jc w:val="both"/>
        <w:rPr>
          <w:rFonts w:eastAsiaTheme="minorEastAsia" w:cs="Arial"/>
          <w:sz w:val="20"/>
          <w:szCs w:val="20"/>
        </w:rPr>
      </w:pPr>
      <w:r>
        <w:rPr>
          <w:rFonts w:eastAsiaTheme="minorEastAsia" w:cs="Arial"/>
          <w:b/>
          <w:bCs/>
          <w:sz w:val="20"/>
          <w:szCs w:val="20"/>
        </w:rPr>
        <w:t>Prekės</w:t>
      </w:r>
      <w:r w:rsidRPr="00141122">
        <w:rPr>
          <w:rFonts w:eastAsiaTheme="minorEastAsia" w:cs="Arial"/>
          <w:sz w:val="20"/>
          <w:szCs w:val="20"/>
        </w:rPr>
        <w:t xml:space="preserve"> </w:t>
      </w:r>
      <w:r w:rsidR="00B32F92" w:rsidRPr="00141122">
        <w:rPr>
          <w:rFonts w:eastAsiaTheme="minorEastAsia" w:cs="Arial"/>
          <w:sz w:val="20"/>
          <w:szCs w:val="20"/>
        </w:rPr>
        <w:t xml:space="preserve">- </w:t>
      </w:r>
      <w:r w:rsidR="009A1841" w:rsidRPr="00141122">
        <w:rPr>
          <w:rFonts w:cs="Arial"/>
          <w:bCs/>
          <w:iCs/>
          <w:sz w:val="20"/>
          <w:szCs w:val="20"/>
        </w:rPr>
        <w:t xml:space="preserve">Darbuotojų saugos ir sveikatos stebėjimo (pažeidimų fiksavimo) </w:t>
      </w:r>
      <w:commentRangeStart w:id="3"/>
      <w:commentRangeStart w:id="4"/>
      <w:r w:rsidR="009A1841" w:rsidRPr="00141122">
        <w:rPr>
          <w:rFonts w:cs="Arial"/>
          <w:bCs/>
          <w:iCs/>
          <w:sz w:val="20"/>
          <w:szCs w:val="20"/>
        </w:rPr>
        <w:t xml:space="preserve">programinės įrangos </w:t>
      </w:r>
      <w:commentRangeEnd w:id="3"/>
      <w:r w:rsidR="00327A98">
        <w:rPr>
          <w:rStyle w:val="CommentReference"/>
        </w:rPr>
        <w:commentReference w:id="3"/>
      </w:r>
      <w:commentRangeEnd w:id="4"/>
      <w:r>
        <w:rPr>
          <w:rStyle w:val="CommentReference"/>
        </w:rPr>
        <w:commentReference w:id="4"/>
      </w:r>
      <w:r w:rsidR="009A1841" w:rsidRPr="00141122">
        <w:rPr>
          <w:rFonts w:cs="Arial"/>
          <w:bCs/>
          <w:iCs/>
          <w:sz w:val="20"/>
          <w:szCs w:val="20"/>
        </w:rPr>
        <w:t>nuoma</w:t>
      </w:r>
      <w:r w:rsidR="002C3434" w:rsidRPr="00141122">
        <w:rPr>
          <w:rFonts w:cs="Arial"/>
          <w:bCs/>
          <w:iCs/>
          <w:sz w:val="20"/>
          <w:szCs w:val="20"/>
        </w:rPr>
        <w:t xml:space="preserve"> su si</w:t>
      </w:r>
      <w:r w:rsidR="00E33BB8" w:rsidRPr="00141122">
        <w:rPr>
          <w:rFonts w:cs="Arial"/>
          <w:bCs/>
          <w:iCs/>
          <w:sz w:val="20"/>
          <w:szCs w:val="20"/>
        </w:rPr>
        <w:t>s</w:t>
      </w:r>
      <w:r w:rsidR="002C3434" w:rsidRPr="00141122">
        <w:rPr>
          <w:rFonts w:cs="Arial"/>
          <w:bCs/>
          <w:iCs/>
          <w:sz w:val="20"/>
          <w:szCs w:val="20"/>
        </w:rPr>
        <w:t>temos įdiegim</w:t>
      </w:r>
      <w:r>
        <w:rPr>
          <w:rFonts w:cs="Arial"/>
          <w:bCs/>
          <w:iCs/>
          <w:sz w:val="20"/>
          <w:szCs w:val="20"/>
        </w:rPr>
        <w:t>u</w:t>
      </w:r>
      <w:r w:rsidR="00B32F92" w:rsidRPr="00141122">
        <w:rPr>
          <w:rFonts w:cs="Arial"/>
          <w:bCs/>
          <w:iCs/>
          <w:sz w:val="20"/>
          <w:szCs w:val="20"/>
        </w:rPr>
        <w:t>.</w:t>
      </w:r>
    </w:p>
    <w:p w14:paraId="45C613BE" w14:textId="192256B0" w:rsidR="00B32F92" w:rsidRPr="00141122" w:rsidRDefault="007669E2" w:rsidP="009A1841">
      <w:pPr>
        <w:pStyle w:val="ListParagraph"/>
        <w:numPr>
          <w:ilvl w:val="1"/>
          <w:numId w:val="1"/>
        </w:numPr>
        <w:tabs>
          <w:tab w:val="left" w:pos="426"/>
        </w:tabs>
        <w:spacing w:before="60" w:after="60"/>
        <w:ind w:left="0" w:firstLine="0"/>
        <w:contextualSpacing w:val="0"/>
        <w:jc w:val="both"/>
        <w:rPr>
          <w:rFonts w:eastAsiaTheme="minorEastAsia" w:cs="Arial"/>
          <w:sz w:val="20"/>
          <w:szCs w:val="20"/>
        </w:rPr>
      </w:pPr>
      <w:r>
        <w:rPr>
          <w:rFonts w:eastAsia="Arial" w:cs="Arial"/>
          <w:b/>
          <w:bCs/>
          <w:sz w:val="20"/>
          <w:szCs w:val="20"/>
        </w:rPr>
        <w:t>Tiekėjas</w:t>
      </w:r>
      <w:r w:rsidR="00D97BC7" w:rsidRPr="00141122">
        <w:rPr>
          <w:rFonts w:eastAsia="Arial" w:cs="Arial"/>
          <w:sz w:val="20"/>
          <w:szCs w:val="20"/>
        </w:rPr>
        <w:t xml:space="preserve"> – ūkio subjektas – fizinis asmuo, privatusis juridinis asmuo, viešasis juridinis asmuo, kitos organizacijos ir jų padaliniai ar tokių asmenų grupė, su kuriuo Klientas sudaro Sutartį.</w:t>
      </w:r>
    </w:p>
    <w:p w14:paraId="48B52DD7" w14:textId="612C5059" w:rsidR="005B21D0" w:rsidRPr="00141122" w:rsidRDefault="005B21D0" w:rsidP="00D97BC7">
      <w:pPr>
        <w:pStyle w:val="ListParagraph"/>
        <w:numPr>
          <w:ilvl w:val="1"/>
          <w:numId w:val="1"/>
        </w:numPr>
        <w:tabs>
          <w:tab w:val="left" w:pos="567"/>
        </w:tabs>
        <w:spacing w:before="60" w:after="60"/>
        <w:ind w:hanging="450"/>
        <w:contextualSpacing w:val="0"/>
        <w:jc w:val="both"/>
        <w:rPr>
          <w:rFonts w:eastAsiaTheme="minorEastAsia" w:cs="Arial"/>
          <w:sz w:val="20"/>
          <w:szCs w:val="20"/>
        </w:rPr>
      </w:pPr>
      <w:r w:rsidRPr="00141122">
        <w:rPr>
          <w:rFonts w:eastAsiaTheme="minorEastAsia" w:cs="Arial"/>
          <w:b/>
          <w:bCs/>
          <w:sz w:val="20"/>
          <w:szCs w:val="20"/>
        </w:rPr>
        <w:t xml:space="preserve">Sistema </w:t>
      </w:r>
      <w:r w:rsidR="00612741" w:rsidRPr="00141122">
        <w:rPr>
          <w:rFonts w:eastAsiaTheme="minorEastAsia" w:cs="Arial"/>
          <w:b/>
          <w:bCs/>
          <w:sz w:val="20"/>
          <w:szCs w:val="20"/>
        </w:rPr>
        <w:t>–</w:t>
      </w:r>
      <w:r w:rsidRPr="00141122">
        <w:rPr>
          <w:rFonts w:eastAsiaTheme="minorEastAsia" w:cs="Arial"/>
          <w:sz w:val="20"/>
          <w:szCs w:val="20"/>
        </w:rPr>
        <w:t xml:space="preserve"> </w:t>
      </w:r>
      <w:r w:rsidR="003E08B1" w:rsidRPr="00141122">
        <w:rPr>
          <w:rFonts w:eastAsiaTheme="minorEastAsia" w:cs="Arial"/>
          <w:sz w:val="20"/>
          <w:szCs w:val="20"/>
        </w:rPr>
        <w:t>Vaizdo informacijos apdorojimui skirta programinė įranga</w:t>
      </w:r>
      <w:r w:rsidR="00853CC6" w:rsidRPr="00141122">
        <w:rPr>
          <w:rFonts w:eastAsiaTheme="minorEastAsia" w:cs="Arial"/>
          <w:sz w:val="20"/>
          <w:szCs w:val="20"/>
        </w:rPr>
        <w:t>,</w:t>
      </w:r>
      <w:r w:rsidR="003E08B1" w:rsidRPr="00141122">
        <w:rPr>
          <w:rFonts w:eastAsiaTheme="minorEastAsia" w:cs="Arial"/>
          <w:sz w:val="20"/>
          <w:szCs w:val="20"/>
        </w:rPr>
        <w:t xml:space="preserve"> vykdanti </w:t>
      </w:r>
      <w:proofErr w:type="spellStart"/>
      <w:r w:rsidR="003E08B1" w:rsidRPr="00141122">
        <w:rPr>
          <w:rFonts w:eastAsiaTheme="minorEastAsia" w:cs="Arial"/>
          <w:sz w:val="20"/>
          <w:szCs w:val="20"/>
        </w:rPr>
        <w:t>video</w:t>
      </w:r>
      <w:proofErr w:type="spellEnd"/>
      <w:r w:rsidR="003E08B1" w:rsidRPr="00141122">
        <w:rPr>
          <w:rFonts w:eastAsiaTheme="minorEastAsia" w:cs="Arial"/>
          <w:sz w:val="20"/>
          <w:szCs w:val="20"/>
        </w:rPr>
        <w:t xml:space="preserve"> informacijos apdorojimą ir formuojanti pranešimus.</w:t>
      </w:r>
    </w:p>
    <w:p w14:paraId="04C16A40" w14:textId="12E859EA" w:rsidR="003B2233" w:rsidRPr="00141122" w:rsidRDefault="00295B33" w:rsidP="00D97BC7">
      <w:pPr>
        <w:pStyle w:val="ListParagraph"/>
        <w:numPr>
          <w:ilvl w:val="1"/>
          <w:numId w:val="1"/>
        </w:numPr>
        <w:tabs>
          <w:tab w:val="left" w:pos="567"/>
        </w:tabs>
        <w:spacing w:before="60" w:after="60"/>
        <w:ind w:hanging="450"/>
        <w:contextualSpacing w:val="0"/>
        <w:jc w:val="both"/>
        <w:rPr>
          <w:rFonts w:eastAsiaTheme="minorEastAsia" w:cs="Arial"/>
          <w:sz w:val="20"/>
          <w:szCs w:val="20"/>
        </w:rPr>
      </w:pPr>
      <w:r w:rsidRPr="00141122">
        <w:rPr>
          <w:rFonts w:eastAsiaTheme="minorEastAsia" w:cs="Arial"/>
          <w:b/>
          <w:bCs/>
          <w:sz w:val="20"/>
          <w:szCs w:val="20"/>
        </w:rPr>
        <w:t xml:space="preserve">Standartas - </w:t>
      </w:r>
      <w:r w:rsidRPr="00141122">
        <w:rPr>
          <w:rFonts w:eastAsia="Arial" w:cs="Arial"/>
          <w:sz w:val="20"/>
          <w:szCs w:val="20"/>
        </w:rPr>
        <w:t>ISO/IEC 27001 arba lygiavertis standartas.</w:t>
      </w:r>
    </w:p>
    <w:p w14:paraId="38D6FED5" w14:textId="55645AEE" w:rsidR="00612741" w:rsidRPr="00141122" w:rsidRDefault="00B32F92" w:rsidP="00295B33">
      <w:pPr>
        <w:pStyle w:val="ListParagraph"/>
        <w:numPr>
          <w:ilvl w:val="1"/>
          <w:numId w:val="1"/>
        </w:numPr>
        <w:tabs>
          <w:tab w:val="left" w:pos="426"/>
        </w:tabs>
        <w:spacing w:before="60" w:after="60"/>
        <w:ind w:left="0" w:firstLine="0"/>
        <w:contextualSpacing w:val="0"/>
        <w:jc w:val="both"/>
        <w:rPr>
          <w:rFonts w:eastAsiaTheme="minorEastAsia" w:cs="Arial"/>
          <w:sz w:val="20"/>
          <w:szCs w:val="20"/>
        </w:rPr>
      </w:pPr>
      <w:r w:rsidRPr="00141122">
        <w:rPr>
          <w:rFonts w:eastAsia="Arial" w:cs="Arial"/>
          <w:b/>
          <w:bCs/>
          <w:sz w:val="20"/>
          <w:szCs w:val="20"/>
        </w:rPr>
        <w:t>Sutartis</w:t>
      </w:r>
      <w:r w:rsidRPr="00141122">
        <w:rPr>
          <w:rFonts w:eastAsia="Arial" w:cs="Arial"/>
          <w:sz w:val="20"/>
          <w:szCs w:val="20"/>
        </w:rPr>
        <w:t xml:space="preserve"> – Sutartis, sudaroma tarp Kliento ir </w:t>
      </w:r>
      <w:r w:rsidR="00FA6748">
        <w:rPr>
          <w:rFonts w:eastAsia="Arial" w:cs="Arial"/>
          <w:sz w:val="20"/>
          <w:szCs w:val="20"/>
        </w:rPr>
        <w:t>Tiekėjo</w:t>
      </w:r>
      <w:r w:rsidRPr="00141122">
        <w:rPr>
          <w:rFonts w:eastAsia="Arial" w:cs="Arial"/>
          <w:sz w:val="20"/>
          <w:szCs w:val="20"/>
        </w:rPr>
        <w:t xml:space="preserve"> dėl Pirkimo objekto.</w:t>
      </w:r>
    </w:p>
    <w:p w14:paraId="6C8BC875" w14:textId="77777777" w:rsidR="00D97BC7" w:rsidRPr="00141122" w:rsidRDefault="00D97BC7" w:rsidP="00D97BC7">
      <w:pPr>
        <w:pStyle w:val="ListParagraph"/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cs="Arial"/>
          <w:sz w:val="20"/>
          <w:szCs w:val="20"/>
        </w:rPr>
      </w:pPr>
    </w:p>
    <w:p w14:paraId="499627DD" w14:textId="77777777" w:rsidR="00D97BC7" w:rsidRPr="00141122" w:rsidRDefault="00D97BC7" w:rsidP="00D97BC7">
      <w:pPr>
        <w:pStyle w:val="ListParagraph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shd w:val="clear" w:color="auto" w:fill="D9D9D9" w:themeFill="background1" w:themeFillShade="D9"/>
        <w:tabs>
          <w:tab w:val="left" w:pos="284"/>
        </w:tabs>
        <w:spacing w:before="60" w:after="60"/>
        <w:ind w:left="0" w:firstLine="0"/>
        <w:contextualSpacing w:val="0"/>
        <w:jc w:val="both"/>
        <w:rPr>
          <w:rFonts w:cs="Arial"/>
          <w:b/>
          <w:sz w:val="20"/>
          <w:szCs w:val="20"/>
        </w:rPr>
      </w:pPr>
      <w:r w:rsidRPr="00141122">
        <w:rPr>
          <w:rFonts w:cs="Arial"/>
          <w:b/>
          <w:sz w:val="20"/>
          <w:szCs w:val="20"/>
        </w:rPr>
        <w:t>PIRKIMO OBJEKTAS</w:t>
      </w:r>
    </w:p>
    <w:p w14:paraId="208430C3" w14:textId="060130C2" w:rsidR="00D97BC7" w:rsidRPr="00141122" w:rsidRDefault="00D61D00" w:rsidP="00D97BC7">
      <w:pPr>
        <w:pStyle w:val="ListParagraph"/>
        <w:numPr>
          <w:ilvl w:val="1"/>
          <w:numId w:val="1"/>
        </w:numPr>
        <w:tabs>
          <w:tab w:val="left" w:pos="540"/>
          <w:tab w:val="left" w:pos="720"/>
        </w:tabs>
        <w:spacing w:before="60" w:after="60"/>
        <w:ind w:left="0" w:firstLine="0"/>
        <w:jc w:val="both"/>
        <w:rPr>
          <w:rFonts w:eastAsia="Arial" w:cs="Arial"/>
          <w:sz w:val="20"/>
          <w:szCs w:val="20"/>
        </w:rPr>
      </w:pPr>
      <w:sdt>
        <w:sdtPr>
          <w:rPr>
            <w:rFonts w:cs="Arial"/>
            <w:bCs/>
            <w:iCs/>
            <w:sz w:val="20"/>
            <w:szCs w:val="20"/>
          </w:rPr>
          <w:id w:val="2053194874"/>
          <w:placeholder>
            <w:docPart w:val="091DE715E82345A3A8370131D56C369D"/>
          </w:placeholder>
          <w:text/>
        </w:sdtPr>
        <w:sdtEndPr/>
        <w:sdtContent>
          <w:r w:rsidR="00F41806" w:rsidRPr="00141122">
            <w:rPr>
              <w:rFonts w:cs="Arial"/>
              <w:bCs/>
              <w:iCs/>
              <w:sz w:val="20"/>
              <w:szCs w:val="20"/>
            </w:rPr>
            <w:t xml:space="preserve">Darbuotojų saugos ir sveikatos stebėjimo (pažeidimų fiksavimo) programinės įrangos nuoma su sistemos </w:t>
          </w:r>
          <w:r w:rsidR="00D36F32">
            <w:rPr>
              <w:rFonts w:cs="Arial"/>
              <w:bCs/>
              <w:iCs/>
              <w:sz w:val="20"/>
              <w:szCs w:val="20"/>
            </w:rPr>
            <w:t>įdiegimu</w:t>
          </w:r>
          <w:r w:rsidR="00F41806" w:rsidRPr="00141122">
            <w:rPr>
              <w:rFonts w:cs="Arial"/>
              <w:bCs/>
              <w:iCs/>
              <w:sz w:val="20"/>
              <w:szCs w:val="20"/>
            </w:rPr>
            <w:t>.</w:t>
          </w:r>
        </w:sdtContent>
      </w:sdt>
      <w:r w:rsidR="00D97BC7" w:rsidRPr="00141122">
        <w:rPr>
          <w:rFonts w:eastAsia="Arial" w:cs="Arial"/>
          <w:i/>
          <w:iCs/>
          <w:sz w:val="20"/>
          <w:szCs w:val="20"/>
        </w:rPr>
        <w:t xml:space="preserve"> </w:t>
      </w:r>
    </w:p>
    <w:p w14:paraId="0A4F7CC3" w14:textId="77777777" w:rsidR="00D97BC7" w:rsidRPr="00141122" w:rsidRDefault="00D97BC7" w:rsidP="00D97BC7">
      <w:pPr>
        <w:spacing w:before="60" w:after="60"/>
        <w:ind w:firstLine="0"/>
        <w:jc w:val="both"/>
        <w:rPr>
          <w:rFonts w:cs="Arial"/>
          <w:sz w:val="20"/>
          <w:szCs w:val="20"/>
        </w:rPr>
      </w:pPr>
    </w:p>
    <w:p w14:paraId="2672091A" w14:textId="77777777" w:rsidR="00D97BC7" w:rsidRPr="00141122" w:rsidRDefault="00D97BC7" w:rsidP="00D97BC7">
      <w:pPr>
        <w:pStyle w:val="ListParagraph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shd w:val="clear" w:color="auto" w:fill="D9D9D9" w:themeFill="background1" w:themeFillShade="D9"/>
        <w:tabs>
          <w:tab w:val="left" w:pos="284"/>
        </w:tabs>
        <w:spacing w:before="60" w:after="60"/>
        <w:ind w:left="0" w:firstLine="0"/>
        <w:contextualSpacing w:val="0"/>
        <w:jc w:val="both"/>
        <w:rPr>
          <w:rFonts w:cs="Arial"/>
          <w:b/>
          <w:sz w:val="20"/>
          <w:szCs w:val="20"/>
        </w:rPr>
      </w:pPr>
      <w:r w:rsidRPr="00141122">
        <w:rPr>
          <w:rFonts w:cs="Arial"/>
          <w:b/>
          <w:sz w:val="20"/>
          <w:szCs w:val="20"/>
        </w:rPr>
        <w:t>PIRKIMO OBJEKTO APIMTYS</w:t>
      </w:r>
    </w:p>
    <w:p w14:paraId="7FD3F020" w14:textId="07643FC9" w:rsidR="00D97BC7" w:rsidRPr="00141122" w:rsidRDefault="00FA6748" w:rsidP="00D97BC7">
      <w:pPr>
        <w:pStyle w:val="ListParagraph"/>
        <w:numPr>
          <w:ilvl w:val="1"/>
          <w:numId w:val="2"/>
        </w:numPr>
        <w:tabs>
          <w:tab w:val="left" w:pos="540"/>
        </w:tabs>
        <w:spacing w:before="60" w:after="60"/>
        <w:ind w:left="0" w:firstLine="0"/>
        <w:jc w:val="both"/>
        <w:rPr>
          <w:rFonts w:cs="Arial"/>
          <w:b/>
          <w:i/>
          <w:sz w:val="20"/>
          <w:szCs w:val="20"/>
        </w:rPr>
      </w:pPr>
      <w:r>
        <w:rPr>
          <w:rFonts w:cs="Arial"/>
          <w:sz w:val="20"/>
          <w:szCs w:val="20"/>
        </w:rPr>
        <w:t>Prekių</w:t>
      </w:r>
      <w:r w:rsidRPr="00141122">
        <w:rPr>
          <w:rFonts w:cs="Arial"/>
          <w:sz w:val="20"/>
          <w:szCs w:val="20"/>
        </w:rPr>
        <w:t xml:space="preserve"> </w:t>
      </w:r>
      <w:r w:rsidR="00D97BC7" w:rsidRPr="00141122">
        <w:rPr>
          <w:rFonts w:cs="Arial"/>
          <w:sz w:val="20"/>
          <w:szCs w:val="20"/>
        </w:rPr>
        <w:t xml:space="preserve">apimtys </w:t>
      </w:r>
      <w:r w:rsidR="00896AA2" w:rsidRPr="00141122">
        <w:rPr>
          <w:rFonts w:cs="Arial"/>
          <w:sz w:val="20"/>
          <w:szCs w:val="20"/>
        </w:rPr>
        <w:t xml:space="preserve">pateikiamos </w:t>
      </w:r>
      <w:r w:rsidR="00D97BC7" w:rsidRPr="00141122">
        <w:rPr>
          <w:rFonts w:cs="Arial"/>
          <w:sz w:val="20"/>
          <w:szCs w:val="20"/>
        </w:rPr>
        <w:t>žemiau esančioje Lentelėje Nr. 1:</w:t>
      </w:r>
    </w:p>
    <w:p w14:paraId="00AFF8FC" w14:textId="77777777" w:rsidR="00D97BC7" w:rsidRPr="00141122" w:rsidRDefault="00D97BC7" w:rsidP="00D97BC7">
      <w:pPr>
        <w:pStyle w:val="ListParagraph"/>
        <w:tabs>
          <w:tab w:val="left" w:pos="540"/>
        </w:tabs>
        <w:spacing w:before="60" w:after="60"/>
        <w:ind w:left="0" w:firstLine="0"/>
        <w:jc w:val="both"/>
        <w:rPr>
          <w:rFonts w:cs="Arial"/>
          <w:b/>
          <w:sz w:val="20"/>
          <w:szCs w:val="20"/>
        </w:rPr>
      </w:pPr>
      <w:bookmarkStart w:id="5" w:name="_Hlk34729957"/>
      <w:r w:rsidRPr="00141122">
        <w:rPr>
          <w:rFonts w:cs="Arial"/>
          <w:b/>
          <w:sz w:val="20"/>
          <w:szCs w:val="20"/>
        </w:rPr>
        <w:t>Lentelė Nr. 1</w:t>
      </w:r>
    </w:p>
    <w:tbl>
      <w:tblPr>
        <w:tblStyle w:val="TableGrid"/>
        <w:tblW w:w="9691" w:type="dxa"/>
        <w:tblLook w:val="04A0" w:firstRow="1" w:lastRow="0" w:firstColumn="1" w:lastColumn="0" w:noHBand="0" w:noVBand="1"/>
      </w:tblPr>
      <w:tblGrid>
        <w:gridCol w:w="768"/>
        <w:gridCol w:w="5010"/>
        <w:gridCol w:w="1021"/>
        <w:gridCol w:w="2892"/>
      </w:tblGrid>
      <w:tr w:rsidR="00D97BC7" w:rsidRPr="00141122" w14:paraId="6C43461A" w14:textId="77777777">
        <w:trPr>
          <w:trHeight w:val="504"/>
        </w:trPr>
        <w:tc>
          <w:tcPr>
            <w:tcW w:w="768" w:type="dxa"/>
            <w:shd w:val="clear" w:color="auto" w:fill="F2F2F2" w:themeFill="background1" w:themeFillShade="F2"/>
            <w:vAlign w:val="center"/>
          </w:tcPr>
          <w:bookmarkEnd w:id="5"/>
          <w:p w14:paraId="79EF8AAC" w14:textId="77777777" w:rsidR="00D97BC7" w:rsidRPr="00141122" w:rsidRDefault="00D97BC7" w:rsidP="00D97BC7">
            <w:pPr>
              <w:pStyle w:val="ListParagraph"/>
              <w:tabs>
                <w:tab w:val="left" w:pos="540"/>
              </w:tabs>
              <w:spacing w:before="60" w:after="60"/>
              <w:ind w:left="0" w:firstLine="0"/>
              <w:jc w:val="both"/>
              <w:rPr>
                <w:rFonts w:cs="Arial"/>
                <w:b/>
              </w:rPr>
            </w:pPr>
            <w:r w:rsidRPr="00141122">
              <w:rPr>
                <w:rFonts w:cs="Arial"/>
                <w:b/>
              </w:rPr>
              <w:t>Eil. Nr.</w:t>
            </w:r>
          </w:p>
        </w:tc>
        <w:tc>
          <w:tcPr>
            <w:tcW w:w="5010" w:type="dxa"/>
            <w:shd w:val="clear" w:color="auto" w:fill="F2F2F2" w:themeFill="background1" w:themeFillShade="F2"/>
            <w:vAlign w:val="center"/>
          </w:tcPr>
          <w:p w14:paraId="75A7F25A" w14:textId="2BEFB8B8" w:rsidR="00D97BC7" w:rsidRPr="00141122" w:rsidRDefault="000D525B" w:rsidP="00D97BC7">
            <w:pPr>
              <w:pStyle w:val="ListParagraph"/>
              <w:tabs>
                <w:tab w:val="left" w:pos="540"/>
              </w:tabs>
              <w:spacing w:before="60" w:after="60"/>
              <w:ind w:left="0" w:firstLine="0"/>
              <w:jc w:val="both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P</w:t>
            </w:r>
            <w:r>
              <w:rPr>
                <w:b/>
              </w:rPr>
              <w:t>irkimo objektas</w:t>
            </w:r>
          </w:p>
        </w:tc>
        <w:tc>
          <w:tcPr>
            <w:tcW w:w="1021" w:type="dxa"/>
            <w:shd w:val="clear" w:color="auto" w:fill="F2F2F2" w:themeFill="background1" w:themeFillShade="F2"/>
            <w:vAlign w:val="center"/>
          </w:tcPr>
          <w:p w14:paraId="47095477" w14:textId="77777777" w:rsidR="00D97BC7" w:rsidRPr="00141122" w:rsidRDefault="00D97BC7" w:rsidP="00D97BC7">
            <w:pPr>
              <w:pStyle w:val="ListParagraph"/>
              <w:tabs>
                <w:tab w:val="left" w:pos="540"/>
              </w:tabs>
              <w:spacing w:before="60" w:after="60"/>
              <w:ind w:left="0" w:firstLine="0"/>
              <w:jc w:val="both"/>
              <w:rPr>
                <w:rFonts w:cs="Arial"/>
                <w:b/>
              </w:rPr>
            </w:pPr>
            <w:r w:rsidRPr="00141122">
              <w:rPr>
                <w:rFonts w:cs="Arial"/>
                <w:b/>
              </w:rPr>
              <w:t>Mato</w:t>
            </w:r>
          </w:p>
          <w:p w14:paraId="4BFA371D" w14:textId="77777777" w:rsidR="00D97BC7" w:rsidRPr="00141122" w:rsidRDefault="00D97BC7" w:rsidP="00D97BC7">
            <w:pPr>
              <w:pStyle w:val="ListParagraph"/>
              <w:tabs>
                <w:tab w:val="left" w:pos="540"/>
              </w:tabs>
              <w:spacing w:before="60" w:after="60"/>
              <w:ind w:left="0" w:firstLine="0"/>
              <w:jc w:val="both"/>
              <w:rPr>
                <w:rFonts w:cs="Arial"/>
                <w:b/>
              </w:rPr>
            </w:pPr>
            <w:r w:rsidRPr="00141122">
              <w:rPr>
                <w:rFonts w:cs="Arial"/>
                <w:b/>
              </w:rPr>
              <w:t>vnt.</w:t>
            </w:r>
          </w:p>
        </w:tc>
        <w:tc>
          <w:tcPr>
            <w:tcW w:w="2892" w:type="dxa"/>
            <w:shd w:val="clear" w:color="auto" w:fill="F2F2F2" w:themeFill="background1" w:themeFillShade="F2"/>
            <w:vAlign w:val="center"/>
          </w:tcPr>
          <w:p w14:paraId="5921443A" w14:textId="77777777" w:rsidR="00D97BC7" w:rsidRPr="00141122" w:rsidRDefault="00D97BC7" w:rsidP="00D97BC7">
            <w:pPr>
              <w:pStyle w:val="ListParagraph"/>
              <w:tabs>
                <w:tab w:val="left" w:pos="540"/>
              </w:tabs>
              <w:spacing w:before="60" w:after="60"/>
              <w:ind w:left="0" w:firstLine="0"/>
              <w:jc w:val="both"/>
              <w:rPr>
                <w:rFonts w:cs="Arial"/>
                <w:b/>
                <w:bCs/>
              </w:rPr>
            </w:pPr>
            <w:r w:rsidRPr="00141122">
              <w:rPr>
                <w:rFonts w:cs="Arial"/>
                <w:b/>
                <w:bCs/>
                <w:iCs/>
              </w:rPr>
              <w:t>Maksimalus kiekis</w:t>
            </w:r>
            <w:r w:rsidRPr="00141122">
              <w:rPr>
                <w:rStyle w:val="FootnoteReference"/>
                <w:rFonts w:cs="Arial"/>
                <w:b/>
                <w:bCs/>
                <w:iCs/>
              </w:rPr>
              <w:footnoteReference w:id="1"/>
            </w:r>
            <w:r w:rsidRPr="00141122">
              <w:rPr>
                <w:rFonts w:cs="Arial"/>
                <w:b/>
                <w:bCs/>
                <w:iCs/>
              </w:rPr>
              <w:t xml:space="preserve"> </w:t>
            </w:r>
            <w:r w:rsidRPr="00141122">
              <w:rPr>
                <w:rFonts w:cs="Arial"/>
                <w:b/>
                <w:bCs/>
              </w:rPr>
              <w:t xml:space="preserve">Sutarties galiojimo laikotarpiu </w:t>
            </w:r>
          </w:p>
        </w:tc>
      </w:tr>
      <w:tr w:rsidR="00D97BC7" w:rsidRPr="00141122" w14:paraId="0066702E" w14:textId="77777777">
        <w:trPr>
          <w:trHeight w:val="282"/>
        </w:trPr>
        <w:tc>
          <w:tcPr>
            <w:tcW w:w="768" w:type="dxa"/>
          </w:tcPr>
          <w:p w14:paraId="6BE535E6" w14:textId="77777777" w:rsidR="00D97BC7" w:rsidRPr="00141122" w:rsidRDefault="00D97BC7" w:rsidP="00D97BC7">
            <w:pPr>
              <w:pStyle w:val="ListParagraph"/>
              <w:numPr>
                <w:ilvl w:val="0"/>
                <w:numId w:val="6"/>
              </w:numPr>
              <w:tabs>
                <w:tab w:val="left" w:pos="540"/>
              </w:tabs>
              <w:spacing w:before="60" w:after="60"/>
              <w:ind w:hanging="390"/>
              <w:jc w:val="both"/>
              <w:rPr>
                <w:rFonts w:cs="Arial"/>
              </w:rPr>
            </w:pPr>
          </w:p>
        </w:tc>
        <w:tc>
          <w:tcPr>
            <w:tcW w:w="5010" w:type="dxa"/>
          </w:tcPr>
          <w:p w14:paraId="5351AC78" w14:textId="162B8F44" w:rsidR="00D97BC7" w:rsidRPr="00141122" w:rsidRDefault="00CC53A2" w:rsidP="00D97BC7">
            <w:pPr>
              <w:pStyle w:val="ListParagraph"/>
              <w:tabs>
                <w:tab w:val="left" w:pos="540"/>
              </w:tabs>
              <w:spacing w:before="60" w:after="60"/>
              <w:ind w:left="0" w:firstLine="0"/>
              <w:jc w:val="both"/>
              <w:rPr>
                <w:rFonts w:cs="Arial"/>
              </w:rPr>
            </w:pPr>
            <w:r w:rsidRPr="00141122">
              <w:rPr>
                <w:rFonts w:cs="Arial"/>
              </w:rPr>
              <w:t>Darbuotoj</w:t>
            </w:r>
            <w:r w:rsidR="00E13002" w:rsidRPr="00141122">
              <w:rPr>
                <w:rFonts w:cs="Arial"/>
              </w:rPr>
              <w:t>ų</w:t>
            </w:r>
            <w:r w:rsidRPr="00141122">
              <w:rPr>
                <w:rFonts w:cs="Arial"/>
              </w:rPr>
              <w:t xml:space="preserve"> saugos ir sveikatos ste</w:t>
            </w:r>
            <w:r w:rsidR="00E13002" w:rsidRPr="00141122">
              <w:rPr>
                <w:rFonts w:cs="Arial"/>
              </w:rPr>
              <w:t>bėjimo</w:t>
            </w:r>
            <w:r w:rsidR="009A1841" w:rsidRPr="00141122">
              <w:rPr>
                <w:rFonts w:cs="Arial"/>
              </w:rPr>
              <w:t xml:space="preserve"> (pažeidimų fiksavimo)</w:t>
            </w:r>
            <w:r w:rsidR="00E13002" w:rsidRPr="00141122">
              <w:rPr>
                <w:rFonts w:cs="Arial"/>
              </w:rPr>
              <w:t xml:space="preserve"> programinės įrangos </w:t>
            </w:r>
            <w:r w:rsidR="009A1841" w:rsidRPr="00141122">
              <w:rPr>
                <w:rFonts w:cs="Arial"/>
              </w:rPr>
              <w:t>nuoma</w:t>
            </w:r>
          </w:p>
        </w:tc>
        <w:tc>
          <w:tcPr>
            <w:tcW w:w="1021" w:type="dxa"/>
          </w:tcPr>
          <w:p w14:paraId="7F52516E" w14:textId="77777777" w:rsidR="00D97BC7" w:rsidRPr="00141122" w:rsidRDefault="00D97BC7" w:rsidP="00D97BC7">
            <w:pPr>
              <w:pStyle w:val="ListParagraph"/>
              <w:tabs>
                <w:tab w:val="left" w:pos="540"/>
              </w:tabs>
              <w:spacing w:before="60" w:after="60"/>
              <w:ind w:left="0" w:firstLine="0"/>
              <w:jc w:val="both"/>
              <w:rPr>
                <w:rFonts w:cs="Arial"/>
              </w:rPr>
            </w:pPr>
            <w:r w:rsidRPr="00141122">
              <w:rPr>
                <w:rFonts w:cs="Arial"/>
              </w:rPr>
              <w:t>mėnesis</w:t>
            </w:r>
          </w:p>
        </w:tc>
        <w:tc>
          <w:tcPr>
            <w:tcW w:w="2892" w:type="dxa"/>
          </w:tcPr>
          <w:p w14:paraId="140AE100" w14:textId="77777777" w:rsidR="00D97BC7" w:rsidRPr="00141122" w:rsidRDefault="00D97BC7" w:rsidP="00D14B2D">
            <w:pPr>
              <w:pStyle w:val="ListParagraph"/>
              <w:tabs>
                <w:tab w:val="left" w:pos="540"/>
              </w:tabs>
              <w:spacing w:before="60" w:after="60"/>
              <w:ind w:left="0" w:firstLine="0"/>
              <w:jc w:val="center"/>
              <w:rPr>
                <w:rFonts w:cs="Arial"/>
              </w:rPr>
            </w:pPr>
            <w:r w:rsidRPr="00141122">
              <w:rPr>
                <w:rFonts w:cs="Arial"/>
              </w:rPr>
              <w:t>24</w:t>
            </w:r>
          </w:p>
        </w:tc>
      </w:tr>
      <w:tr w:rsidR="00B61089" w:rsidRPr="00141122" w14:paraId="03A6BD94" w14:textId="77777777">
        <w:trPr>
          <w:trHeight w:val="282"/>
        </w:trPr>
        <w:tc>
          <w:tcPr>
            <w:tcW w:w="768" w:type="dxa"/>
          </w:tcPr>
          <w:p w14:paraId="22CABF05" w14:textId="77777777" w:rsidR="00B61089" w:rsidRPr="00141122" w:rsidRDefault="00B61089" w:rsidP="00D97BC7">
            <w:pPr>
              <w:pStyle w:val="ListParagraph"/>
              <w:numPr>
                <w:ilvl w:val="0"/>
                <w:numId w:val="6"/>
              </w:numPr>
              <w:tabs>
                <w:tab w:val="left" w:pos="540"/>
              </w:tabs>
              <w:spacing w:before="60" w:after="60"/>
              <w:ind w:hanging="390"/>
              <w:jc w:val="both"/>
              <w:rPr>
                <w:rFonts w:cs="Arial"/>
              </w:rPr>
            </w:pPr>
          </w:p>
        </w:tc>
        <w:tc>
          <w:tcPr>
            <w:tcW w:w="5010" w:type="dxa"/>
          </w:tcPr>
          <w:p w14:paraId="570EF7B6" w14:textId="1C1E2DC9" w:rsidR="00B61089" w:rsidRPr="00141122" w:rsidRDefault="00684339" w:rsidP="00D97BC7">
            <w:pPr>
              <w:pStyle w:val="ListParagraph"/>
              <w:tabs>
                <w:tab w:val="left" w:pos="540"/>
              </w:tabs>
              <w:spacing w:before="60" w:after="60"/>
              <w:ind w:left="0" w:firstLine="0"/>
              <w:jc w:val="both"/>
              <w:rPr>
                <w:rFonts w:eastAsia="Arial" w:cs="Arial"/>
              </w:rPr>
            </w:pPr>
            <w:r w:rsidRPr="00141122">
              <w:rPr>
                <w:rFonts w:eastAsia="Arial" w:cs="Arial"/>
              </w:rPr>
              <w:t xml:space="preserve">Sistemos </w:t>
            </w:r>
            <w:r w:rsidR="008D7222" w:rsidRPr="00141122">
              <w:rPr>
                <w:rFonts w:eastAsia="Arial" w:cs="Arial"/>
              </w:rPr>
              <w:t>į</w:t>
            </w:r>
            <w:r w:rsidR="00D21106" w:rsidRPr="00141122">
              <w:rPr>
                <w:rFonts w:eastAsia="Arial" w:cs="Arial"/>
              </w:rPr>
              <w:t>diegim</w:t>
            </w:r>
            <w:r w:rsidR="00FA6748">
              <w:rPr>
                <w:rFonts w:eastAsia="Arial" w:cs="Arial"/>
              </w:rPr>
              <w:t>as</w:t>
            </w:r>
          </w:p>
        </w:tc>
        <w:tc>
          <w:tcPr>
            <w:tcW w:w="1021" w:type="dxa"/>
          </w:tcPr>
          <w:p w14:paraId="7441D33C" w14:textId="6E035082" w:rsidR="00B61089" w:rsidRPr="00141122" w:rsidRDefault="006E25FB" w:rsidP="00D97BC7">
            <w:pPr>
              <w:pStyle w:val="ListParagraph"/>
              <w:tabs>
                <w:tab w:val="left" w:pos="540"/>
              </w:tabs>
              <w:spacing w:before="60" w:after="60"/>
              <w:ind w:left="0" w:firstLine="0"/>
              <w:jc w:val="both"/>
              <w:rPr>
                <w:rFonts w:cs="Arial"/>
                <w:lang w:val="en-US"/>
              </w:rPr>
            </w:pPr>
            <w:r w:rsidRPr="00141122">
              <w:rPr>
                <w:rFonts w:cs="Arial"/>
              </w:rPr>
              <w:t>val.</w:t>
            </w:r>
          </w:p>
        </w:tc>
        <w:tc>
          <w:tcPr>
            <w:tcW w:w="2892" w:type="dxa"/>
          </w:tcPr>
          <w:p w14:paraId="1C51A800" w14:textId="43C58344" w:rsidR="00B61089" w:rsidRPr="00141122" w:rsidRDefault="00A81D42" w:rsidP="00D14B2D">
            <w:pPr>
              <w:pStyle w:val="ListParagraph"/>
              <w:tabs>
                <w:tab w:val="left" w:pos="540"/>
              </w:tabs>
              <w:spacing w:before="60" w:after="60"/>
              <w:ind w:left="0" w:firstLine="0"/>
              <w:jc w:val="center"/>
              <w:rPr>
                <w:rFonts w:cs="Arial"/>
              </w:rPr>
            </w:pPr>
            <w:r w:rsidRPr="00141122">
              <w:rPr>
                <w:rFonts w:cs="Arial"/>
              </w:rPr>
              <w:t>8</w:t>
            </w:r>
          </w:p>
        </w:tc>
      </w:tr>
    </w:tbl>
    <w:p w14:paraId="1910B7F1" w14:textId="77777777" w:rsidR="00D97BC7" w:rsidRPr="00141122" w:rsidRDefault="00D97BC7" w:rsidP="00D97BC7">
      <w:pPr>
        <w:pStyle w:val="ListParagraph"/>
        <w:spacing w:before="60" w:after="60"/>
        <w:ind w:firstLine="0"/>
        <w:jc w:val="both"/>
        <w:rPr>
          <w:rFonts w:cs="Arial"/>
          <w:i/>
          <w:sz w:val="20"/>
          <w:szCs w:val="20"/>
        </w:rPr>
      </w:pPr>
    </w:p>
    <w:p w14:paraId="316D4AE7" w14:textId="4CCF33D0" w:rsidR="00D97BC7" w:rsidRPr="00141122" w:rsidRDefault="00044B61" w:rsidP="00D97BC7">
      <w:pPr>
        <w:pStyle w:val="ListParagraph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shd w:val="clear" w:color="auto" w:fill="D9D9D9" w:themeFill="background1" w:themeFillShade="D9"/>
        <w:tabs>
          <w:tab w:val="left" w:pos="284"/>
        </w:tabs>
        <w:spacing w:before="60" w:after="60"/>
        <w:ind w:left="0" w:firstLine="0"/>
        <w:contextualSpacing w:val="0"/>
        <w:jc w:val="both"/>
        <w:rPr>
          <w:rFonts w:cs="Arial"/>
          <w:b/>
          <w:sz w:val="20"/>
          <w:szCs w:val="20"/>
        </w:rPr>
      </w:pPr>
      <w:r>
        <w:rPr>
          <w:rFonts w:eastAsia="Arial" w:cs="Arial"/>
          <w:b/>
          <w:bCs/>
          <w:sz w:val="20"/>
          <w:szCs w:val="20"/>
        </w:rPr>
        <w:t>PREKIŲ NUOMOS</w:t>
      </w:r>
      <w:r w:rsidRPr="00141122">
        <w:rPr>
          <w:rFonts w:eastAsia="Arial" w:cs="Arial"/>
          <w:b/>
          <w:bCs/>
          <w:sz w:val="20"/>
          <w:szCs w:val="20"/>
        </w:rPr>
        <w:t xml:space="preserve"> </w:t>
      </w:r>
      <w:r w:rsidR="00D97BC7" w:rsidRPr="00141122">
        <w:rPr>
          <w:rFonts w:eastAsia="Arial" w:cs="Arial"/>
          <w:b/>
          <w:bCs/>
          <w:sz w:val="20"/>
          <w:szCs w:val="20"/>
        </w:rPr>
        <w:t>VIETA</w:t>
      </w:r>
    </w:p>
    <w:p w14:paraId="48DF5C28" w14:textId="56E36074" w:rsidR="00D97BC7" w:rsidRPr="00141122" w:rsidRDefault="005F4119" w:rsidP="00D97BC7">
      <w:pPr>
        <w:pStyle w:val="ListParagraph"/>
        <w:numPr>
          <w:ilvl w:val="1"/>
          <w:numId w:val="1"/>
        </w:numPr>
        <w:tabs>
          <w:tab w:val="left" w:pos="540"/>
        </w:tabs>
        <w:spacing w:before="60" w:after="60"/>
        <w:ind w:left="0" w:firstLine="0"/>
        <w:jc w:val="both"/>
        <w:rPr>
          <w:rFonts w:cs="Arial"/>
          <w:i/>
          <w:sz w:val="20"/>
          <w:szCs w:val="20"/>
        </w:rPr>
      </w:pPr>
      <w:r>
        <w:rPr>
          <w:rFonts w:cs="Arial"/>
          <w:bCs/>
          <w:sz w:val="20"/>
          <w:szCs w:val="20"/>
        </w:rPr>
        <w:t>Prekės nuomojamos</w:t>
      </w:r>
      <w:r w:rsidR="00D97BC7" w:rsidRPr="00141122">
        <w:rPr>
          <w:rFonts w:cs="Arial"/>
          <w:sz w:val="20"/>
          <w:szCs w:val="20"/>
        </w:rPr>
        <w:t xml:space="preserve">: </w:t>
      </w:r>
      <w:sdt>
        <w:sdtPr>
          <w:rPr>
            <w:rFonts w:cs="Arial"/>
            <w:bCs/>
            <w:sz w:val="20"/>
            <w:szCs w:val="20"/>
          </w:rPr>
          <w:id w:val="-288903979"/>
          <w:placeholder>
            <w:docPart w:val="2EA417F51BAA4816808BC541DA7FB213"/>
          </w:placeholder>
          <w:text/>
        </w:sdtPr>
        <w:sdtEndPr/>
        <w:sdtContent>
          <w:r w:rsidR="00D97BC7" w:rsidRPr="00141122">
            <w:rPr>
              <w:rFonts w:cs="Arial"/>
              <w:bCs/>
              <w:sz w:val="20"/>
              <w:szCs w:val="20"/>
            </w:rPr>
            <w:t xml:space="preserve">UAB Kauno kogeneracinė jėgainė, Jėgainės g. 6, </w:t>
          </w:r>
          <w:proofErr w:type="spellStart"/>
          <w:r w:rsidR="00D97BC7" w:rsidRPr="00141122">
            <w:rPr>
              <w:rFonts w:cs="Arial"/>
              <w:bCs/>
              <w:sz w:val="20"/>
              <w:szCs w:val="20"/>
            </w:rPr>
            <w:t>Biruliškių</w:t>
          </w:r>
          <w:proofErr w:type="spellEnd"/>
          <w:r w:rsidR="00D97BC7" w:rsidRPr="00141122">
            <w:rPr>
              <w:rFonts w:cs="Arial"/>
              <w:bCs/>
              <w:sz w:val="20"/>
              <w:szCs w:val="20"/>
            </w:rPr>
            <w:t xml:space="preserve"> km. Karmėlavos sen. LT-54469 Kauno raj.</w:t>
          </w:r>
        </w:sdtContent>
      </w:sdt>
    </w:p>
    <w:p w14:paraId="3BDF3503" w14:textId="77777777" w:rsidR="00D97BC7" w:rsidRPr="00141122" w:rsidRDefault="00D97BC7" w:rsidP="00D97BC7">
      <w:pPr>
        <w:pStyle w:val="ListParagraph"/>
        <w:tabs>
          <w:tab w:val="left" w:pos="540"/>
        </w:tabs>
        <w:spacing w:before="60" w:after="60"/>
        <w:ind w:left="0" w:firstLine="0"/>
        <w:jc w:val="both"/>
        <w:rPr>
          <w:rFonts w:cs="Arial"/>
          <w:i/>
          <w:sz w:val="20"/>
          <w:szCs w:val="20"/>
        </w:rPr>
      </w:pPr>
    </w:p>
    <w:p w14:paraId="7D017CB1" w14:textId="77777777" w:rsidR="00D97BC7" w:rsidRPr="00141122" w:rsidRDefault="00D97BC7" w:rsidP="00D97BC7">
      <w:pPr>
        <w:pStyle w:val="ListParagraph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shd w:val="clear" w:color="auto" w:fill="D9D9D9" w:themeFill="background1" w:themeFillShade="D9"/>
        <w:tabs>
          <w:tab w:val="left" w:pos="284"/>
        </w:tabs>
        <w:spacing w:before="60" w:after="60"/>
        <w:ind w:left="0" w:firstLine="0"/>
        <w:contextualSpacing w:val="0"/>
        <w:jc w:val="both"/>
        <w:rPr>
          <w:rFonts w:cs="Arial"/>
          <w:b/>
          <w:sz w:val="20"/>
          <w:szCs w:val="20"/>
        </w:rPr>
      </w:pPr>
      <w:r w:rsidRPr="00141122">
        <w:rPr>
          <w:rFonts w:cs="Arial"/>
          <w:b/>
          <w:sz w:val="20"/>
          <w:szCs w:val="20"/>
        </w:rPr>
        <w:t>REIKALAVIMAI PIRKIMO OBJEKTUI</w:t>
      </w:r>
    </w:p>
    <w:p w14:paraId="3D1992E1" w14:textId="77777777" w:rsidR="00D97BC7" w:rsidRPr="00141122" w:rsidRDefault="00D97BC7" w:rsidP="00D97BC7">
      <w:pPr>
        <w:pStyle w:val="ListParagraph"/>
        <w:pBdr>
          <w:bottom w:val="single" w:sz="8" w:space="1" w:color="auto"/>
          <w:between w:val="single" w:sz="12" w:space="1" w:color="auto"/>
        </w:pBdr>
        <w:tabs>
          <w:tab w:val="left" w:pos="540"/>
        </w:tabs>
        <w:spacing w:before="60" w:after="60"/>
        <w:ind w:left="0" w:firstLine="0"/>
        <w:jc w:val="both"/>
        <w:rPr>
          <w:rFonts w:cs="Arial"/>
          <w:b/>
          <w:sz w:val="20"/>
          <w:szCs w:val="20"/>
        </w:rPr>
      </w:pPr>
      <w:r w:rsidRPr="00141122">
        <w:rPr>
          <w:rFonts w:cs="Arial"/>
          <w:b/>
          <w:sz w:val="20"/>
          <w:szCs w:val="20"/>
        </w:rPr>
        <w:t>Pirkimo objekto aprašymas</w:t>
      </w:r>
    </w:p>
    <w:p w14:paraId="19248FE4" w14:textId="621B67AD" w:rsidR="00D97BC7" w:rsidRPr="00141122" w:rsidRDefault="00D97BC7" w:rsidP="00D97BC7">
      <w:pPr>
        <w:numPr>
          <w:ilvl w:val="1"/>
          <w:numId w:val="1"/>
        </w:numPr>
        <w:jc w:val="both"/>
        <w:rPr>
          <w:rFonts w:eastAsia="Arial" w:cs="Arial"/>
          <w:b/>
          <w:bCs/>
          <w:sz w:val="20"/>
          <w:szCs w:val="20"/>
        </w:rPr>
      </w:pPr>
      <w:r w:rsidRPr="00141122">
        <w:rPr>
          <w:rFonts w:eastAsia="Arial" w:cs="Arial"/>
          <w:b/>
          <w:bCs/>
          <w:sz w:val="20"/>
          <w:szCs w:val="20"/>
        </w:rPr>
        <w:t>Vaizdo analitik</w:t>
      </w:r>
      <w:r w:rsidR="003A41AA">
        <w:rPr>
          <w:rFonts w:eastAsia="Arial" w:cs="Arial"/>
          <w:b/>
          <w:bCs/>
          <w:sz w:val="20"/>
          <w:szCs w:val="20"/>
        </w:rPr>
        <w:t>a</w:t>
      </w:r>
      <w:r w:rsidR="009B7FBF" w:rsidRPr="00141122">
        <w:rPr>
          <w:rFonts w:eastAsia="Arial" w:cs="Arial"/>
          <w:b/>
          <w:bCs/>
          <w:sz w:val="20"/>
          <w:szCs w:val="20"/>
        </w:rPr>
        <w:t>,</w:t>
      </w:r>
      <w:r w:rsidRPr="00141122">
        <w:rPr>
          <w:rFonts w:eastAsia="Arial" w:cs="Arial"/>
          <w:b/>
          <w:bCs/>
          <w:sz w:val="20"/>
          <w:szCs w:val="20"/>
        </w:rPr>
        <w:t xml:space="preserve"> </w:t>
      </w:r>
      <w:r w:rsidR="009B1FFF" w:rsidRPr="00141122">
        <w:rPr>
          <w:rFonts w:cs="Arial"/>
          <w:b/>
          <w:bCs/>
          <w:iCs/>
          <w:sz w:val="20"/>
          <w:szCs w:val="20"/>
        </w:rPr>
        <w:t>skirt</w:t>
      </w:r>
      <w:r w:rsidR="009B1FFF">
        <w:rPr>
          <w:rFonts w:cs="Arial"/>
          <w:b/>
          <w:bCs/>
          <w:iCs/>
          <w:sz w:val="20"/>
          <w:szCs w:val="20"/>
        </w:rPr>
        <w:t>a</w:t>
      </w:r>
      <w:r w:rsidR="009B1FFF" w:rsidRPr="00141122">
        <w:rPr>
          <w:rFonts w:cs="Arial"/>
          <w:b/>
          <w:bCs/>
          <w:iCs/>
          <w:sz w:val="20"/>
          <w:szCs w:val="20"/>
        </w:rPr>
        <w:t xml:space="preserve"> </w:t>
      </w:r>
      <w:r w:rsidR="004E4597" w:rsidRPr="00141122">
        <w:rPr>
          <w:rFonts w:cs="Arial"/>
          <w:b/>
          <w:bCs/>
          <w:iCs/>
          <w:sz w:val="20"/>
          <w:szCs w:val="20"/>
        </w:rPr>
        <w:t>užfiksuoti galimus darbų saugos pažeidimus</w:t>
      </w:r>
      <w:r w:rsidRPr="00141122">
        <w:rPr>
          <w:rFonts w:eastAsia="Arial" w:cs="Arial"/>
          <w:b/>
          <w:bCs/>
          <w:sz w:val="20"/>
          <w:szCs w:val="20"/>
        </w:rPr>
        <w:t>.</w:t>
      </w:r>
    </w:p>
    <w:p w14:paraId="2AB0E29D" w14:textId="12F970D8" w:rsidR="00D97BC7" w:rsidRPr="00141122" w:rsidRDefault="00D97BC7" w:rsidP="00D97BC7">
      <w:pPr>
        <w:numPr>
          <w:ilvl w:val="2"/>
          <w:numId w:val="1"/>
        </w:numPr>
        <w:jc w:val="both"/>
        <w:rPr>
          <w:rFonts w:eastAsia="Arial" w:cs="Arial"/>
          <w:sz w:val="20"/>
          <w:szCs w:val="20"/>
        </w:rPr>
      </w:pPr>
      <w:r w:rsidRPr="00141122">
        <w:rPr>
          <w:rFonts w:eastAsia="Arial" w:cs="Arial"/>
          <w:sz w:val="20"/>
          <w:szCs w:val="20"/>
        </w:rPr>
        <w:t xml:space="preserve">Klientas turi poreikį </w:t>
      </w:r>
      <w:r w:rsidR="007E727D" w:rsidRPr="00141122">
        <w:rPr>
          <w:rFonts w:eastAsia="Arial" w:cs="Arial"/>
          <w:sz w:val="20"/>
          <w:szCs w:val="20"/>
        </w:rPr>
        <w:t>prevencin</w:t>
      </w:r>
      <w:r w:rsidR="007E727D">
        <w:rPr>
          <w:rFonts w:eastAsia="Arial" w:cs="Arial"/>
          <w:sz w:val="20"/>
          <w:szCs w:val="20"/>
        </w:rPr>
        <w:t>ei</w:t>
      </w:r>
      <w:r w:rsidR="007E727D" w:rsidRPr="00141122">
        <w:rPr>
          <w:rFonts w:eastAsia="Arial" w:cs="Arial"/>
          <w:sz w:val="20"/>
          <w:szCs w:val="20"/>
        </w:rPr>
        <w:t xml:space="preserve"> </w:t>
      </w:r>
      <w:r w:rsidRPr="00141122">
        <w:rPr>
          <w:rFonts w:eastAsia="Arial" w:cs="Arial"/>
          <w:sz w:val="20"/>
          <w:szCs w:val="20"/>
        </w:rPr>
        <w:t xml:space="preserve">priemonei, </w:t>
      </w:r>
      <w:r w:rsidR="009B10ED" w:rsidRPr="00141122">
        <w:rPr>
          <w:rFonts w:eastAsia="Arial" w:cs="Arial"/>
          <w:sz w:val="20"/>
          <w:szCs w:val="20"/>
        </w:rPr>
        <w:t xml:space="preserve">kurios pagalba būtų galima </w:t>
      </w:r>
      <w:r w:rsidRPr="00141122">
        <w:rPr>
          <w:rFonts w:eastAsia="Arial" w:cs="Arial"/>
          <w:sz w:val="20"/>
          <w:szCs w:val="20"/>
        </w:rPr>
        <w:t>užtikrinti</w:t>
      </w:r>
      <w:r w:rsidR="00853CC6" w:rsidRPr="00141122">
        <w:rPr>
          <w:rFonts w:eastAsia="Arial" w:cs="Arial"/>
          <w:sz w:val="20"/>
          <w:szCs w:val="20"/>
        </w:rPr>
        <w:t>,</w:t>
      </w:r>
      <w:r w:rsidRPr="00141122">
        <w:rPr>
          <w:rFonts w:eastAsia="Arial" w:cs="Arial"/>
          <w:sz w:val="20"/>
          <w:szCs w:val="20"/>
        </w:rPr>
        <w:t xml:space="preserve"> jog</w:t>
      </w:r>
      <w:r w:rsidR="001C1C92" w:rsidRPr="00141122">
        <w:rPr>
          <w:rFonts w:eastAsia="Arial" w:cs="Arial"/>
          <w:sz w:val="20"/>
          <w:szCs w:val="20"/>
        </w:rPr>
        <w:t xml:space="preserve"> </w:t>
      </w:r>
      <w:r w:rsidRPr="00141122">
        <w:rPr>
          <w:rFonts w:eastAsia="Arial" w:cs="Arial"/>
          <w:sz w:val="20"/>
          <w:szCs w:val="20"/>
        </w:rPr>
        <w:t>darbuotojai, rangovai ir trečiųjų šalių atstovai darbo metu</w:t>
      </w:r>
      <w:r w:rsidR="001C1C92" w:rsidRPr="00141122">
        <w:rPr>
          <w:rFonts w:eastAsia="Arial" w:cs="Arial"/>
          <w:sz w:val="20"/>
          <w:szCs w:val="20"/>
        </w:rPr>
        <w:t xml:space="preserve"> </w:t>
      </w:r>
      <w:r w:rsidR="00900A04" w:rsidRPr="00141122">
        <w:rPr>
          <w:rFonts w:eastAsia="Arial" w:cs="Arial"/>
          <w:sz w:val="20"/>
          <w:szCs w:val="20"/>
        </w:rPr>
        <w:t>gamybinėje teritorijo</w:t>
      </w:r>
      <w:r w:rsidR="00054400" w:rsidRPr="00141122">
        <w:rPr>
          <w:rFonts w:eastAsia="Arial" w:cs="Arial"/>
          <w:sz w:val="20"/>
          <w:szCs w:val="20"/>
        </w:rPr>
        <w:t>je</w:t>
      </w:r>
      <w:r w:rsidRPr="00141122">
        <w:rPr>
          <w:rFonts w:eastAsia="Arial" w:cs="Arial"/>
          <w:sz w:val="20"/>
          <w:szCs w:val="20"/>
        </w:rPr>
        <w:t xml:space="preserve"> dėvėtų AAP.  </w:t>
      </w:r>
    </w:p>
    <w:p w14:paraId="5EF27122" w14:textId="2FC0BCAC" w:rsidR="00D97BC7" w:rsidRPr="00141122" w:rsidRDefault="00853CC6" w:rsidP="00D97BC7">
      <w:pPr>
        <w:numPr>
          <w:ilvl w:val="2"/>
          <w:numId w:val="1"/>
        </w:numPr>
        <w:jc w:val="both"/>
        <w:rPr>
          <w:rFonts w:eastAsia="Arial" w:cs="Arial"/>
          <w:sz w:val="20"/>
          <w:szCs w:val="20"/>
        </w:rPr>
      </w:pPr>
      <w:r w:rsidRPr="00141122">
        <w:rPr>
          <w:rFonts w:eastAsia="Arial" w:cs="Arial"/>
          <w:sz w:val="20"/>
          <w:szCs w:val="20"/>
        </w:rPr>
        <w:t>S</w:t>
      </w:r>
      <w:r w:rsidR="00D97BC7" w:rsidRPr="00141122">
        <w:rPr>
          <w:rFonts w:eastAsia="Arial" w:cs="Arial"/>
          <w:sz w:val="20"/>
          <w:szCs w:val="20"/>
        </w:rPr>
        <w:t>istem</w:t>
      </w:r>
      <w:r w:rsidR="00812697">
        <w:rPr>
          <w:rFonts w:eastAsia="Arial" w:cs="Arial"/>
          <w:sz w:val="20"/>
          <w:szCs w:val="20"/>
        </w:rPr>
        <w:t>a</w:t>
      </w:r>
      <w:r w:rsidR="00D97BC7" w:rsidRPr="00141122">
        <w:rPr>
          <w:rFonts w:eastAsia="Arial" w:cs="Arial"/>
          <w:sz w:val="20"/>
          <w:szCs w:val="20"/>
        </w:rPr>
        <w:t xml:space="preserve">, pasitelkiant dirbtinio intelekto pobūdžio kompiuterinę įrangą ir vaizdo analitiką, </w:t>
      </w:r>
      <w:r w:rsidR="00812697">
        <w:rPr>
          <w:rFonts w:eastAsia="Arial" w:cs="Arial"/>
          <w:sz w:val="20"/>
          <w:szCs w:val="20"/>
        </w:rPr>
        <w:t xml:space="preserve">turi </w:t>
      </w:r>
      <w:r w:rsidR="00D97BC7" w:rsidRPr="00141122">
        <w:rPr>
          <w:rFonts w:eastAsia="Arial" w:cs="Arial"/>
          <w:sz w:val="20"/>
          <w:szCs w:val="20"/>
        </w:rPr>
        <w:t>tinkamai atlikti šias užduotis: </w:t>
      </w:r>
    </w:p>
    <w:p w14:paraId="15EB05DD" w14:textId="7AD4ED2E" w:rsidR="00D97BC7" w:rsidRPr="00141122" w:rsidRDefault="00D97BC7" w:rsidP="00061483">
      <w:pPr>
        <w:numPr>
          <w:ilvl w:val="3"/>
          <w:numId w:val="1"/>
        </w:numPr>
        <w:ind w:left="1134" w:hanging="708"/>
        <w:jc w:val="both"/>
        <w:rPr>
          <w:rFonts w:eastAsia="Arial" w:cs="Arial"/>
          <w:sz w:val="20"/>
          <w:szCs w:val="20"/>
        </w:rPr>
      </w:pPr>
      <w:r w:rsidRPr="00141122">
        <w:rPr>
          <w:rFonts w:eastAsia="Arial" w:cs="Arial"/>
          <w:sz w:val="20"/>
          <w:szCs w:val="20"/>
        </w:rPr>
        <w:t>analizuojant vaizdo įrašus realiu laiku pranešti, kada aptinkamas asmuo, nedėvintis AAP  priemonių:</w:t>
      </w:r>
    </w:p>
    <w:p w14:paraId="2BF931D4" w14:textId="1A9FB7D2" w:rsidR="00565F30" w:rsidRPr="00141122" w:rsidRDefault="00853CC6" w:rsidP="00565F30">
      <w:pPr>
        <w:ind w:left="990" w:firstLine="0"/>
        <w:jc w:val="both"/>
        <w:rPr>
          <w:rFonts w:eastAsia="Arial" w:cs="Arial"/>
          <w:sz w:val="20"/>
          <w:szCs w:val="20"/>
        </w:rPr>
      </w:pPr>
      <w:r w:rsidRPr="00141122">
        <w:rPr>
          <w:rFonts w:eastAsia="Arial" w:cs="Arial"/>
          <w:sz w:val="20"/>
          <w:szCs w:val="20"/>
        </w:rPr>
        <w:t xml:space="preserve">5.1.2.1.1. </w:t>
      </w:r>
      <w:r w:rsidR="0052039B" w:rsidRPr="00141122">
        <w:rPr>
          <w:rFonts w:eastAsia="Arial" w:cs="Arial"/>
          <w:sz w:val="20"/>
          <w:szCs w:val="20"/>
        </w:rPr>
        <w:t>žmonės be šalmų</w:t>
      </w:r>
      <w:r w:rsidR="00D97BC7" w:rsidRPr="00141122">
        <w:rPr>
          <w:rFonts w:eastAsia="Arial" w:cs="Arial"/>
          <w:sz w:val="20"/>
          <w:szCs w:val="20"/>
        </w:rPr>
        <w:t>;</w:t>
      </w:r>
    </w:p>
    <w:p w14:paraId="3AC7E79E" w14:textId="11A57A6A" w:rsidR="00D97BC7" w:rsidRPr="00141122" w:rsidRDefault="00853CC6" w:rsidP="00565F30">
      <w:pPr>
        <w:ind w:left="990" w:firstLine="0"/>
        <w:jc w:val="both"/>
        <w:rPr>
          <w:rFonts w:eastAsia="Arial" w:cs="Arial"/>
          <w:sz w:val="20"/>
          <w:szCs w:val="20"/>
          <w:lang w:val="en-US"/>
        </w:rPr>
      </w:pPr>
      <w:r w:rsidRPr="00141122">
        <w:rPr>
          <w:rFonts w:eastAsia="Arial" w:cs="Arial"/>
          <w:sz w:val="20"/>
          <w:szCs w:val="20"/>
        </w:rPr>
        <w:t xml:space="preserve">5.1.2.1.2. </w:t>
      </w:r>
      <w:r w:rsidR="002E151E" w:rsidRPr="00141122">
        <w:rPr>
          <w:rFonts w:eastAsia="Arial" w:cs="Arial"/>
          <w:sz w:val="20"/>
          <w:szCs w:val="20"/>
        </w:rPr>
        <w:t xml:space="preserve">žmonės be </w:t>
      </w:r>
      <w:r w:rsidR="00457EBA" w:rsidRPr="00141122">
        <w:rPr>
          <w:rFonts w:eastAsia="Arial" w:cs="Arial"/>
          <w:sz w:val="20"/>
          <w:szCs w:val="20"/>
        </w:rPr>
        <w:t xml:space="preserve">atspindinčių </w:t>
      </w:r>
      <w:r w:rsidR="002E151E" w:rsidRPr="00141122">
        <w:rPr>
          <w:rFonts w:eastAsia="Arial" w:cs="Arial"/>
          <w:sz w:val="20"/>
          <w:szCs w:val="20"/>
        </w:rPr>
        <w:t>liemen</w:t>
      </w:r>
      <w:r w:rsidR="00457EBA" w:rsidRPr="00141122">
        <w:rPr>
          <w:rFonts w:eastAsia="Arial" w:cs="Arial"/>
          <w:sz w:val="20"/>
          <w:szCs w:val="20"/>
        </w:rPr>
        <w:t>ių</w:t>
      </w:r>
      <w:r w:rsidR="00D97BC7" w:rsidRPr="00141122">
        <w:rPr>
          <w:rFonts w:eastAsia="Arial" w:cs="Arial"/>
          <w:sz w:val="20"/>
          <w:szCs w:val="20"/>
        </w:rPr>
        <w:t>;</w:t>
      </w:r>
    </w:p>
    <w:p w14:paraId="5995C8F9" w14:textId="4538A93F" w:rsidR="00770E15" w:rsidRPr="00141122" w:rsidRDefault="00770E15" w:rsidP="00565F30">
      <w:pPr>
        <w:ind w:left="990" w:firstLine="0"/>
        <w:jc w:val="both"/>
        <w:rPr>
          <w:rFonts w:eastAsia="Arial" w:cs="Arial"/>
          <w:sz w:val="20"/>
          <w:szCs w:val="20"/>
        </w:rPr>
      </w:pPr>
      <w:r w:rsidRPr="00141122">
        <w:rPr>
          <w:rFonts w:eastAsia="Arial" w:cs="Arial"/>
          <w:sz w:val="20"/>
          <w:szCs w:val="20"/>
        </w:rPr>
        <w:t xml:space="preserve">5.1.2.1.3. </w:t>
      </w:r>
      <w:r w:rsidR="0052039B" w:rsidRPr="00141122">
        <w:rPr>
          <w:rFonts w:eastAsia="Arial" w:cs="Arial"/>
          <w:sz w:val="20"/>
          <w:szCs w:val="20"/>
        </w:rPr>
        <w:t>žmonės be apsauginių kelnių</w:t>
      </w:r>
      <w:r w:rsidR="00E11A55" w:rsidRPr="00141122">
        <w:rPr>
          <w:rFonts w:eastAsia="Arial" w:cs="Arial"/>
          <w:sz w:val="20"/>
          <w:szCs w:val="20"/>
        </w:rPr>
        <w:t>;</w:t>
      </w:r>
    </w:p>
    <w:p w14:paraId="54565FC9" w14:textId="7C57225D" w:rsidR="000E0FC2" w:rsidRPr="00141122" w:rsidRDefault="000E0FC2" w:rsidP="00565F30">
      <w:pPr>
        <w:ind w:left="990" w:firstLine="0"/>
        <w:jc w:val="both"/>
        <w:rPr>
          <w:rFonts w:eastAsia="Arial" w:cs="Arial"/>
          <w:sz w:val="20"/>
          <w:szCs w:val="20"/>
        </w:rPr>
      </w:pPr>
      <w:r w:rsidRPr="00141122">
        <w:rPr>
          <w:rFonts w:eastAsia="Arial" w:cs="Arial"/>
          <w:sz w:val="20"/>
          <w:szCs w:val="20"/>
        </w:rPr>
        <w:t xml:space="preserve">5.1.2.1.4. </w:t>
      </w:r>
      <w:r w:rsidR="005D74D8" w:rsidRPr="00141122">
        <w:rPr>
          <w:rFonts w:eastAsia="Arial" w:cs="Arial"/>
          <w:sz w:val="20"/>
          <w:szCs w:val="20"/>
        </w:rPr>
        <w:t>žmonės be DSS</w:t>
      </w:r>
      <w:r w:rsidR="00E11A55" w:rsidRPr="00141122">
        <w:rPr>
          <w:rFonts w:eastAsia="Arial" w:cs="Arial"/>
          <w:sz w:val="20"/>
          <w:szCs w:val="20"/>
        </w:rPr>
        <w:t>.</w:t>
      </w:r>
    </w:p>
    <w:p w14:paraId="220D61C1" w14:textId="1012DCAB" w:rsidR="00D97BC7" w:rsidRPr="00141122" w:rsidRDefault="00853CC6" w:rsidP="00557424">
      <w:pPr>
        <w:ind w:left="1080" w:hanging="654"/>
        <w:jc w:val="both"/>
        <w:rPr>
          <w:rFonts w:eastAsia="Arial" w:cs="Arial"/>
          <w:sz w:val="20"/>
          <w:szCs w:val="20"/>
        </w:rPr>
      </w:pPr>
      <w:r w:rsidRPr="00141122">
        <w:rPr>
          <w:rFonts w:eastAsia="Arial" w:cs="Arial"/>
          <w:sz w:val="20"/>
          <w:szCs w:val="20"/>
          <w:lang w:val="en-US"/>
        </w:rPr>
        <w:t>5.1.2.2.</w:t>
      </w:r>
      <w:r w:rsidR="00525A6D" w:rsidRPr="00141122">
        <w:rPr>
          <w:rFonts w:eastAsia="Arial" w:cs="Arial"/>
          <w:sz w:val="20"/>
          <w:szCs w:val="20"/>
        </w:rPr>
        <w:t xml:space="preserve"> </w:t>
      </w:r>
      <w:r w:rsidR="000807F7" w:rsidRPr="00141122">
        <w:rPr>
          <w:rFonts w:eastAsia="Arial" w:cs="Arial"/>
          <w:sz w:val="20"/>
          <w:szCs w:val="20"/>
        </w:rPr>
        <w:t>analizuojant vaizdo įrašus realiu laiku pranešti, kada aptinkam</w:t>
      </w:r>
      <w:r w:rsidR="000807F7">
        <w:rPr>
          <w:rFonts w:eastAsia="Arial" w:cs="Arial"/>
          <w:sz w:val="20"/>
          <w:szCs w:val="20"/>
        </w:rPr>
        <w:t xml:space="preserve">i </w:t>
      </w:r>
      <w:r w:rsidR="00D621CA" w:rsidRPr="00141122">
        <w:rPr>
          <w:rFonts w:eastAsia="Arial" w:cs="Arial"/>
          <w:sz w:val="20"/>
          <w:szCs w:val="20"/>
        </w:rPr>
        <w:t>nukritę ir nejudantys žmonės</w:t>
      </w:r>
      <w:r w:rsidR="000036F0">
        <w:rPr>
          <w:rFonts w:eastAsia="Arial" w:cs="Arial"/>
          <w:sz w:val="20"/>
          <w:szCs w:val="20"/>
        </w:rPr>
        <w:t>;</w:t>
      </w:r>
      <w:r w:rsidR="005D74D8" w:rsidRPr="00141122">
        <w:rPr>
          <w:rFonts w:eastAsia="Arial" w:cs="Arial"/>
          <w:sz w:val="20"/>
          <w:szCs w:val="20"/>
        </w:rPr>
        <w:t xml:space="preserve"> </w:t>
      </w:r>
    </w:p>
    <w:p w14:paraId="099FFB48" w14:textId="35E56042" w:rsidR="00D621CA" w:rsidRPr="00141122" w:rsidRDefault="00853CC6" w:rsidP="00061483">
      <w:pPr>
        <w:ind w:left="1134" w:hanging="708"/>
        <w:jc w:val="both"/>
        <w:rPr>
          <w:rFonts w:eastAsia="Arial" w:cs="Arial"/>
          <w:sz w:val="20"/>
          <w:szCs w:val="20"/>
        </w:rPr>
      </w:pPr>
      <w:r w:rsidRPr="00141122">
        <w:rPr>
          <w:rFonts w:eastAsia="Arial" w:cs="Arial"/>
          <w:sz w:val="20"/>
          <w:szCs w:val="20"/>
        </w:rPr>
        <w:t xml:space="preserve">5.1.2.3. </w:t>
      </w:r>
      <w:r w:rsidR="00525A6D" w:rsidRPr="00141122">
        <w:rPr>
          <w:rFonts w:eastAsia="Arial" w:cs="Arial"/>
          <w:sz w:val="20"/>
          <w:szCs w:val="20"/>
        </w:rPr>
        <w:t xml:space="preserve">analizuojant vaizdo įrašus realiu laiku aptikti </w:t>
      </w:r>
      <w:r w:rsidR="00D97BC7" w:rsidRPr="00141122">
        <w:rPr>
          <w:rFonts w:eastAsia="Arial" w:cs="Arial"/>
          <w:sz w:val="20"/>
          <w:szCs w:val="20"/>
        </w:rPr>
        <w:t xml:space="preserve">asmens </w:t>
      </w:r>
      <w:r w:rsidR="00525A6D" w:rsidRPr="00141122">
        <w:rPr>
          <w:rFonts w:eastAsia="Arial" w:cs="Arial"/>
          <w:sz w:val="20"/>
          <w:szCs w:val="20"/>
        </w:rPr>
        <w:t xml:space="preserve">buvimą </w:t>
      </w:r>
      <w:r w:rsidR="00D97BC7" w:rsidRPr="00141122">
        <w:rPr>
          <w:rFonts w:eastAsia="Arial" w:cs="Arial"/>
          <w:sz w:val="20"/>
          <w:szCs w:val="20"/>
        </w:rPr>
        <w:t>nustatytose draudžiamose saugumo zonose</w:t>
      </w:r>
      <w:r w:rsidR="00097462" w:rsidRPr="00141122">
        <w:rPr>
          <w:rFonts w:eastAsia="Arial" w:cs="Arial"/>
          <w:sz w:val="20"/>
          <w:szCs w:val="20"/>
        </w:rPr>
        <w:t>:</w:t>
      </w:r>
    </w:p>
    <w:p w14:paraId="246915B6" w14:textId="3FA51221" w:rsidR="0037350E" w:rsidRPr="00141122" w:rsidRDefault="00D621CA" w:rsidP="006203CD">
      <w:pPr>
        <w:ind w:firstLine="993"/>
        <w:jc w:val="both"/>
        <w:rPr>
          <w:rFonts w:eastAsia="Arial" w:cs="Arial"/>
          <w:sz w:val="20"/>
          <w:szCs w:val="20"/>
        </w:rPr>
      </w:pPr>
      <w:r w:rsidRPr="00141122">
        <w:rPr>
          <w:rFonts w:eastAsia="Arial" w:cs="Arial"/>
          <w:sz w:val="20"/>
          <w:szCs w:val="20"/>
        </w:rPr>
        <w:t>5.1.2.</w:t>
      </w:r>
      <w:r w:rsidR="008C773B" w:rsidRPr="00141122">
        <w:rPr>
          <w:rFonts w:eastAsia="Arial" w:cs="Arial"/>
          <w:sz w:val="20"/>
          <w:szCs w:val="20"/>
        </w:rPr>
        <w:t xml:space="preserve">3.1. </w:t>
      </w:r>
      <w:r w:rsidR="005E0FD9" w:rsidRPr="00141122">
        <w:rPr>
          <w:rFonts w:eastAsia="Arial" w:cs="Arial"/>
          <w:sz w:val="20"/>
          <w:szCs w:val="20"/>
        </w:rPr>
        <w:t xml:space="preserve">užlipimas ant </w:t>
      </w:r>
      <w:proofErr w:type="spellStart"/>
      <w:r w:rsidR="005E0FD9" w:rsidRPr="00141122">
        <w:rPr>
          <w:rFonts w:eastAsia="Arial" w:cs="Arial"/>
          <w:sz w:val="20"/>
          <w:szCs w:val="20"/>
        </w:rPr>
        <w:t>bortelio</w:t>
      </w:r>
      <w:proofErr w:type="spellEnd"/>
      <w:r w:rsidR="00EF7E7F" w:rsidRPr="00141122">
        <w:rPr>
          <w:rFonts w:eastAsia="Arial" w:cs="Arial"/>
          <w:sz w:val="20"/>
          <w:szCs w:val="20"/>
        </w:rPr>
        <w:t>;</w:t>
      </w:r>
    </w:p>
    <w:p w14:paraId="365B674E" w14:textId="1386D6FC" w:rsidR="00704509" w:rsidRPr="00141122" w:rsidRDefault="00704509" w:rsidP="00557424">
      <w:pPr>
        <w:ind w:firstLine="993"/>
        <w:jc w:val="both"/>
        <w:rPr>
          <w:rFonts w:eastAsia="Arial" w:cs="Arial"/>
          <w:sz w:val="20"/>
          <w:szCs w:val="20"/>
        </w:rPr>
      </w:pPr>
      <w:r w:rsidRPr="00141122">
        <w:rPr>
          <w:rFonts w:eastAsia="Arial" w:cs="Arial"/>
          <w:sz w:val="20"/>
          <w:szCs w:val="20"/>
        </w:rPr>
        <w:t>5.1.2.3.2. įkritimas į duobę</w:t>
      </w:r>
      <w:r w:rsidR="00EF7E7F" w:rsidRPr="00141122">
        <w:rPr>
          <w:rFonts w:eastAsia="Arial" w:cs="Arial"/>
          <w:sz w:val="20"/>
          <w:szCs w:val="20"/>
        </w:rPr>
        <w:t>.</w:t>
      </w:r>
    </w:p>
    <w:p w14:paraId="30623242" w14:textId="77777777" w:rsidR="00D97BC7" w:rsidRPr="00141122" w:rsidRDefault="00D97BC7" w:rsidP="008C773B">
      <w:pPr>
        <w:ind w:firstLine="0"/>
        <w:jc w:val="both"/>
        <w:rPr>
          <w:rFonts w:eastAsia="Arial" w:cs="Arial"/>
          <w:sz w:val="20"/>
          <w:szCs w:val="20"/>
        </w:rPr>
      </w:pPr>
    </w:p>
    <w:p w14:paraId="422EE831" w14:textId="3EA838DB" w:rsidR="00D97BC7" w:rsidRPr="00141122" w:rsidRDefault="00295788" w:rsidP="00D97BC7">
      <w:pPr>
        <w:numPr>
          <w:ilvl w:val="1"/>
          <w:numId w:val="1"/>
        </w:numPr>
        <w:jc w:val="both"/>
        <w:rPr>
          <w:rFonts w:eastAsia="Arial" w:cs="Arial"/>
          <w:sz w:val="20"/>
          <w:szCs w:val="20"/>
        </w:rPr>
      </w:pPr>
      <w:r w:rsidRPr="00141122">
        <w:rPr>
          <w:rFonts w:eastAsia="Arial" w:cs="Arial"/>
          <w:b/>
          <w:sz w:val="20"/>
          <w:szCs w:val="20"/>
        </w:rPr>
        <w:t>R</w:t>
      </w:r>
      <w:r w:rsidR="00D97BC7" w:rsidRPr="00141122">
        <w:rPr>
          <w:rFonts w:eastAsia="Arial" w:cs="Arial"/>
          <w:b/>
          <w:sz w:val="20"/>
          <w:szCs w:val="20"/>
        </w:rPr>
        <w:t>eikalavimai</w:t>
      </w:r>
      <w:r w:rsidRPr="00141122">
        <w:rPr>
          <w:rFonts w:eastAsia="Arial" w:cs="Arial"/>
          <w:b/>
          <w:sz w:val="20"/>
          <w:szCs w:val="20"/>
        </w:rPr>
        <w:t xml:space="preserve"> </w:t>
      </w:r>
      <w:r w:rsidR="008138AD">
        <w:rPr>
          <w:rFonts w:eastAsia="Arial" w:cs="Arial"/>
          <w:b/>
          <w:sz w:val="20"/>
          <w:szCs w:val="20"/>
        </w:rPr>
        <w:t>S</w:t>
      </w:r>
      <w:r w:rsidRPr="00141122">
        <w:rPr>
          <w:rFonts w:eastAsia="Arial" w:cs="Arial"/>
          <w:b/>
          <w:sz w:val="20"/>
          <w:szCs w:val="20"/>
        </w:rPr>
        <w:t>istemai</w:t>
      </w:r>
    </w:p>
    <w:p w14:paraId="1C8E6DF4" w14:textId="77777777" w:rsidR="00D97BC7" w:rsidRPr="00141122" w:rsidRDefault="00D97BC7" w:rsidP="00D97BC7">
      <w:pPr>
        <w:numPr>
          <w:ilvl w:val="2"/>
          <w:numId w:val="1"/>
        </w:numPr>
        <w:jc w:val="both"/>
        <w:rPr>
          <w:rFonts w:eastAsia="Arial" w:cs="Arial"/>
          <w:sz w:val="20"/>
          <w:szCs w:val="20"/>
        </w:rPr>
      </w:pPr>
      <w:r w:rsidRPr="00141122">
        <w:rPr>
          <w:rFonts w:eastAsia="Arial" w:cs="Arial"/>
          <w:sz w:val="20"/>
          <w:szCs w:val="20"/>
        </w:rPr>
        <w:t>Programinė įranga privalo gebėti:</w:t>
      </w:r>
    </w:p>
    <w:p w14:paraId="1F1CEE6D" w14:textId="49012B43" w:rsidR="00D97BC7" w:rsidRPr="00141122" w:rsidRDefault="00D97BC7" w:rsidP="00D97BC7">
      <w:pPr>
        <w:numPr>
          <w:ilvl w:val="3"/>
          <w:numId w:val="1"/>
        </w:numPr>
        <w:jc w:val="both"/>
        <w:rPr>
          <w:rFonts w:eastAsia="Arial" w:cs="Arial"/>
          <w:sz w:val="20"/>
          <w:szCs w:val="20"/>
        </w:rPr>
      </w:pPr>
      <w:r w:rsidRPr="00141122">
        <w:rPr>
          <w:rFonts w:eastAsia="Arial" w:cs="Arial"/>
          <w:sz w:val="20"/>
          <w:szCs w:val="20"/>
        </w:rPr>
        <w:lastRenderedPageBreak/>
        <w:t>analizuoti vaizdo transliacijos duomenis realiu laiku, kad už</w:t>
      </w:r>
      <w:r w:rsidR="00CB1BFC" w:rsidRPr="00141122">
        <w:rPr>
          <w:rFonts w:eastAsia="Arial" w:cs="Arial"/>
          <w:sz w:val="20"/>
          <w:szCs w:val="20"/>
        </w:rPr>
        <w:t>fiksuotų</w:t>
      </w:r>
      <w:r w:rsidRPr="00141122">
        <w:rPr>
          <w:rFonts w:eastAsia="Arial" w:cs="Arial"/>
          <w:sz w:val="20"/>
          <w:szCs w:val="20"/>
        </w:rPr>
        <w:t xml:space="preserve"> DSS pažeidimus;</w:t>
      </w:r>
    </w:p>
    <w:p w14:paraId="33F39BB2" w14:textId="44620DD5" w:rsidR="00D97BC7" w:rsidRPr="00141122" w:rsidRDefault="00D97BC7" w:rsidP="00D97BC7">
      <w:pPr>
        <w:numPr>
          <w:ilvl w:val="3"/>
          <w:numId w:val="1"/>
        </w:numPr>
        <w:jc w:val="both"/>
        <w:rPr>
          <w:rFonts w:eastAsia="Arial" w:cs="Arial"/>
          <w:sz w:val="20"/>
          <w:szCs w:val="20"/>
        </w:rPr>
      </w:pPr>
      <w:r w:rsidRPr="00141122">
        <w:rPr>
          <w:rFonts w:eastAsia="Arial" w:cs="Arial"/>
          <w:sz w:val="20"/>
          <w:szCs w:val="20"/>
        </w:rPr>
        <w:t xml:space="preserve">atpažinti </w:t>
      </w:r>
      <w:r w:rsidR="005524C6" w:rsidRPr="00141122">
        <w:rPr>
          <w:rFonts w:eastAsia="Arial" w:cs="Arial"/>
          <w:sz w:val="20"/>
          <w:szCs w:val="20"/>
        </w:rPr>
        <w:t>DSS pažeidimus</w:t>
      </w:r>
      <w:r w:rsidRPr="00141122">
        <w:rPr>
          <w:rFonts w:eastAsia="Arial" w:cs="Arial"/>
          <w:sz w:val="20"/>
          <w:szCs w:val="20"/>
        </w:rPr>
        <w:t xml:space="preserve"> ir</w:t>
      </w:r>
      <w:r w:rsidR="005524C6" w:rsidRPr="00141122">
        <w:rPr>
          <w:rFonts w:eastAsia="Arial" w:cs="Arial"/>
          <w:sz w:val="20"/>
          <w:szCs w:val="20"/>
        </w:rPr>
        <w:t xml:space="preserve"> </w:t>
      </w:r>
      <w:r w:rsidRPr="00141122">
        <w:rPr>
          <w:rFonts w:eastAsia="Arial" w:cs="Arial"/>
          <w:sz w:val="20"/>
          <w:szCs w:val="20"/>
        </w:rPr>
        <w:t>realiu metu išsiųsti informacinį pranešimą atsakingiems asmenims;</w:t>
      </w:r>
    </w:p>
    <w:p w14:paraId="23A8DC2C" w14:textId="77777777" w:rsidR="00D97BC7" w:rsidRPr="00141122" w:rsidRDefault="00D97BC7" w:rsidP="00D97BC7">
      <w:pPr>
        <w:numPr>
          <w:ilvl w:val="3"/>
          <w:numId w:val="1"/>
        </w:numPr>
        <w:jc w:val="both"/>
        <w:rPr>
          <w:rFonts w:eastAsia="Arial" w:cs="Arial"/>
          <w:sz w:val="20"/>
          <w:szCs w:val="20"/>
        </w:rPr>
      </w:pPr>
      <w:r w:rsidRPr="00141122">
        <w:rPr>
          <w:rFonts w:eastAsia="Arial" w:cs="Arial"/>
          <w:sz w:val="20"/>
          <w:szCs w:val="20"/>
        </w:rPr>
        <w:t>gebėti aptikti objektą (žmogų);</w:t>
      </w:r>
    </w:p>
    <w:p w14:paraId="20135C07" w14:textId="48B070DB" w:rsidR="00D97BC7" w:rsidRPr="00141122" w:rsidRDefault="00D97BC7" w:rsidP="00D97BC7">
      <w:pPr>
        <w:numPr>
          <w:ilvl w:val="3"/>
          <w:numId w:val="1"/>
        </w:numPr>
        <w:jc w:val="both"/>
        <w:rPr>
          <w:rFonts w:eastAsia="Arial" w:cs="Arial"/>
          <w:sz w:val="20"/>
          <w:szCs w:val="20"/>
        </w:rPr>
      </w:pPr>
      <w:r w:rsidRPr="00141122">
        <w:rPr>
          <w:rFonts w:eastAsia="Arial" w:cs="Arial"/>
          <w:sz w:val="20"/>
          <w:szCs w:val="20"/>
        </w:rPr>
        <w:t>aptikti</w:t>
      </w:r>
      <w:r w:rsidR="00525A6D" w:rsidRPr="00141122">
        <w:rPr>
          <w:rFonts w:eastAsia="Arial" w:cs="Arial"/>
          <w:sz w:val="20"/>
          <w:szCs w:val="20"/>
        </w:rPr>
        <w:t>,</w:t>
      </w:r>
      <w:r w:rsidRPr="00141122">
        <w:rPr>
          <w:rFonts w:eastAsia="Arial" w:cs="Arial"/>
          <w:sz w:val="20"/>
          <w:szCs w:val="20"/>
        </w:rPr>
        <w:t xml:space="preserve"> ar objektas dėvi </w:t>
      </w:r>
      <w:r w:rsidR="00613CB3" w:rsidRPr="00141122">
        <w:rPr>
          <w:rFonts w:eastAsia="Arial" w:cs="Arial"/>
          <w:sz w:val="20"/>
          <w:szCs w:val="20"/>
        </w:rPr>
        <w:t>AAP</w:t>
      </w:r>
      <w:r w:rsidRPr="00141122">
        <w:rPr>
          <w:rFonts w:eastAsia="Arial" w:cs="Arial"/>
          <w:sz w:val="20"/>
          <w:szCs w:val="20"/>
        </w:rPr>
        <w:t>: apsaugin</w:t>
      </w:r>
      <w:r w:rsidR="00CF20DA" w:rsidRPr="00141122">
        <w:rPr>
          <w:rFonts w:eastAsia="Arial" w:cs="Arial"/>
          <w:sz w:val="20"/>
          <w:szCs w:val="20"/>
        </w:rPr>
        <w:t>į</w:t>
      </w:r>
      <w:r w:rsidRPr="00141122">
        <w:rPr>
          <w:rFonts w:eastAsia="Arial" w:cs="Arial"/>
          <w:sz w:val="20"/>
          <w:szCs w:val="20"/>
        </w:rPr>
        <w:t xml:space="preserve"> šalm</w:t>
      </w:r>
      <w:r w:rsidR="00CF20DA" w:rsidRPr="00141122">
        <w:rPr>
          <w:rFonts w:eastAsia="Arial" w:cs="Arial"/>
          <w:sz w:val="20"/>
          <w:szCs w:val="20"/>
        </w:rPr>
        <w:t>ą</w:t>
      </w:r>
      <w:r w:rsidRPr="00141122">
        <w:rPr>
          <w:rFonts w:eastAsia="Arial" w:cs="Arial"/>
          <w:sz w:val="20"/>
          <w:szCs w:val="20"/>
        </w:rPr>
        <w:t xml:space="preserve">, </w:t>
      </w:r>
      <w:r w:rsidR="00457EBA" w:rsidRPr="00141122">
        <w:rPr>
          <w:rFonts w:eastAsia="Arial" w:cs="Arial"/>
          <w:sz w:val="20"/>
          <w:szCs w:val="20"/>
        </w:rPr>
        <w:t>apsaugin</w:t>
      </w:r>
      <w:r w:rsidR="00CF20DA" w:rsidRPr="00141122">
        <w:rPr>
          <w:rFonts w:eastAsia="Arial" w:cs="Arial"/>
          <w:sz w:val="20"/>
          <w:szCs w:val="20"/>
        </w:rPr>
        <w:t>e</w:t>
      </w:r>
      <w:r w:rsidR="00457EBA" w:rsidRPr="00141122">
        <w:rPr>
          <w:rFonts w:eastAsia="Arial" w:cs="Arial"/>
          <w:sz w:val="20"/>
          <w:szCs w:val="20"/>
        </w:rPr>
        <w:t xml:space="preserve">s </w:t>
      </w:r>
      <w:r w:rsidRPr="00141122">
        <w:rPr>
          <w:rFonts w:eastAsia="Arial" w:cs="Arial"/>
          <w:sz w:val="20"/>
          <w:szCs w:val="20"/>
        </w:rPr>
        <w:t xml:space="preserve">darbo </w:t>
      </w:r>
      <w:r w:rsidR="00457EBA" w:rsidRPr="00141122">
        <w:rPr>
          <w:rFonts w:eastAsia="Arial" w:cs="Arial"/>
          <w:sz w:val="20"/>
          <w:szCs w:val="20"/>
        </w:rPr>
        <w:t>keln</w:t>
      </w:r>
      <w:r w:rsidR="00CF20DA" w:rsidRPr="00141122">
        <w:rPr>
          <w:rFonts w:eastAsia="Arial" w:cs="Arial"/>
          <w:sz w:val="20"/>
          <w:szCs w:val="20"/>
        </w:rPr>
        <w:t>e</w:t>
      </w:r>
      <w:r w:rsidR="00457EBA" w:rsidRPr="00141122">
        <w:rPr>
          <w:rFonts w:eastAsia="Arial" w:cs="Arial"/>
          <w:sz w:val="20"/>
          <w:szCs w:val="20"/>
        </w:rPr>
        <w:t>s, atspindinči</w:t>
      </w:r>
      <w:r w:rsidR="008F6B1B" w:rsidRPr="00141122">
        <w:rPr>
          <w:rFonts w:eastAsia="Arial" w:cs="Arial"/>
          <w:sz w:val="20"/>
          <w:szCs w:val="20"/>
        </w:rPr>
        <w:t>as</w:t>
      </w:r>
      <w:r w:rsidR="00457EBA" w:rsidRPr="00141122">
        <w:rPr>
          <w:rFonts w:eastAsia="Arial" w:cs="Arial"/>
          <w:sz w:val="20"/>
          <w:szCs w:val="20"/>
        </w:rPr>
        <w:t xml:space="preserve"> liemen</w:t>
      </w:r>
      <w:r w:rsidR="008F6B1B" w:rsidRPr="00141122">
        <w:rPr>
          <w:rFonts w:eastAsia="Arial" w:cs="Arial"/>
          <w:sz w:val="20"/>
          <w:szCs w:val="20"/>
        </w:rPr>
        <w:t>e</w:t>
      </w:r>
      <w:r w:rsidR="00457EBA" w:rsidRPr="00141122">
        <w:rPr>
          <w:rFonts w:eastAsia="Arial" w:cs="Arial"/>
          <w:sz w:val="20"/>
          <w:szCs w:val="20"/>
        </w:rPr>
        <w:t>s</w:t>
      </w:r>
      <w:r w:rsidRPr="00141122">
        <w:rPr>
          <w:rFonts w:eastAsia="Arial" w:cs="Arial"/>
          <w:sz w:val="20"/>
          <w:szCs w:val="20"/>
        </w:rPr>
        <w:t>;</w:t>
      </w:r>
    </w:p>
    <w:p w14:paraId="21BE3C6E" w14:textId="0C754150" w:rsidR="00D97BC7" w:rsidRPr="00141122" w:rsidRDefault="00742CE4" w:rsidP="00D97BC7">
      <w:pPr>
        <w:numPr>
          <w:ilvl w:val="3"/>
          <w:numId w:val="1"/>
        </w:numPr>
        <w:jc w:val="both"/>
        <w:rPr>
          <w:rFonts w:eastAsia="Arial" w:cs="Arial"/>
          <w:sz w:val="20"/>
          <w:szCs w:val="20"/>
        </w:rPr>
      </w:pPr>
      <w:r w:rsidRPr="00141122">
        <w:rPr>
          <w:rFonts w:eastAsia="Arial" w:cs="Arial"/>
          <w:sz w:val="20"/>
          <w:szCs w:val="20"/>
        </w:rPr>
        <w:t xml:space="preserve">aptikti </w:t>
      </w:r>
      <w:r w:rsidR="008F6B1B" w:rsidRPr="00141122">
        <w:rPr>
          <w:rFonts w:eastAsia="Arial" w:cs="Arial"/>
          <w:sz w:val="20"/>
          <w:szCs w:val="20"/>
        </w:rPr>
        <w:t>nukrit</w:t>
      </w:r>
      <w:r w:rsidRPr="00141122">
        <w:rPr>
          <w:rFonts w:eastAsia="Arial" w:cs="Arial"/>
          <w:sz w:val="20"/>
          <w:szCs w:val="20"/>
        </w:rPr>
        <w:t>usius</w:t>
      </w:r>
      <w:r w:rsidR="008F6B1B" w:rsidRPr="00141122">
        <w:rPr>
          <w:rFonts w:eastAsia="Arial" w:cs="Arial"/>
          <w:sz w:val="20"/>
          <w:szCs w:val="20"/>
        </w:rPr>
        <w:t xml:space="preserve"> ir nejudan</w:t>
      </w:r>
      <w:r w:rsidRPr="00141122">
        <w:rPr>
          <w:rFonts w:eastAsia="Arial" w:cs="Arial"/>
          <w:sz w:val="20"/>
          <w:szCs w:val="20"/>
        </w:rPr>
        <w:t>čius</w:t>
      </w:r>
      <w:r w:rsidR="008F6B1B" w:rsidRPr="00141122">
        <w:rPr>
          <w:rFonts w:eastAsia="Arial" w:cs="Arial"/>
          <w:sz w:val="20"/>
          <w:szCs w:val="20"/>
        </w:rPr>
        <w:t xml:space="preserve"> žmon</w:t>
      </w:r>
      <w:r w:rsidRPr="00141122">
        <w:rPr>
          <w:rFonts w:eastAsia="Arial" w:cs="Arial"/>
          <w:sz w:val="20"/>
          <w:szCs w:val="20"/>
        </w:rPr>
        <w:t>e</w:t>
      </w:r>
      <w:r w:rsidR="008F6B1B" w:rsidRPr="00141122">
        <w:rPr>
          <w:rFonts w:eastAsia="Arial" w:cs="Arial"/>
          <w:sz w:val="20"/>
          <w:szCs w:val="20"/>
        </w:rPr>
        <w:t>s</w:t>
      </w:r>
      <w:r w:rsidR="00D97BC7" w:rsidRPr="00141122">
        <w:rPr>
          <w:rFonts w:eastAsia="Arial" w:cs="Arial"/>
          <w:sz w:val="20"/>
          <w:szCs w:val="20"/>
        </w:rPr>
        <w:t>;</w:t>
      </w:r>
    </w:p>
    <w:p w14:paraId="1A21112B" w14:textId="7AFACF3B" w:rsidR="00D97BC7" w:rsidRPr="00141122" w:rsidRDefault="00D97BC7" w:rsidP="00D97BC7">
      <w:pPr>
        <w:numPr>
          <w:ilvl w:val="3"/>
          <w:numId w:val="1"/>
        </w:numPr>
        <w:jc w:val="both"/>
        <w:rPr>
          <w:rFonts w:eastAsia="Arial" w:cs="Arial"/>
          <w:sz w:val="20"/>
          <w:szCs w:val="20"/>
        </w:rPr>
      </w:pPr>
      <w:r w:rsidRPr="00141122">
        <w:rPr>
          <w:rFonts w:eastAsia="Arial" w:cs="Arial"/>
          <w:sz w:val="20"/>
          <w:szCs w:val="20"/>
        </w:rPr>
        <w:t>automatiškai identifikuoti</w:t>
      </w:r>
      <w:r w:rsidR="00525A6D" w:rsidRPr="00141122">
        <w:rPr>
          <w:rFonts w:eastAsia="Arial" w:cs="Arial"/>
          <w:sz w:val="20"/>
          <w:szCs w:val="20"/>
        </w:rPr>
        <w:t>,</w:t>
      </w:r>
      <w:r w:rsidRPr="00141122">
        <w:rPr>
          <w:rFonts w:eastAsia="Arial" w:cs="Arial"/>
          <w:sz w:val="20"/>
          <w:szCs w:val="20"/>
        </w:rPr>
        <w:t xml:space="preserve"> jei objektas nedėvi </w:t>
      </w:r>
      <w:r w:rsidR="00D45EF1" w:rsidRPr="00141122">
        <w:rPr>
          <w:rFonts w:eastAsia="Arial" w:cs="Arial"/>
          <w:sz w:val="20"/>
          <w:szCs w:val="20"/>
        </w:rPr>
        <w:t>AAP</w:t>
      </w:r>
      <w:r w:rsidRPr="00141122">
        <w:rPr>
          <w:rFonts w:eastAsia="Arial" w:cs="Arial"/>
          <w:sz w:val="20"/>
          <w:szCs w:val="20"/>
        </w:rPr>
        <w:t xml:space="preserve"> ir užfiksuoti įvykį su iškirptu kadru iš vaizdo transliacijos;</w:t>
      </w:r>
    </w:p>
    <w:p w14:paraId="406EB2FC" w14:textId="57EC8DE1" w:rsidR="00493300" w:rsidRPr="00141122" w:rsidRDefault="00493300" w:rsidP="00D97BC7">
      <w:pPr>
        <w:numPr>
          <w:ilvl w:val="3"/>
          <w:numId w:val="1"/>
        </w:numPr>
        <w:jc w:val="both"/>
        <w:rPr>
          <w:rFonts w:eastAsia="Arial" w:cs="Arial"/>
          <w:sz w:val="20"/>
          <w:szCs w:val="20"/>
        </w:rPr>
      </w:pPr>
      <w:r w:rsidRPr="00141122">
        <w:rPr>
          <w:rFonts w:eastAsia="Arial" w:cs="Arial"/>
          <w:sz w:val="20"/>
          <w:szCs w:val="20"/>
        </w:rPr>
        <w:t xml:space="preserve">aptikti asmens buvimą nustatytose draudžiamose saugumo zonose: užlipimas ant </w:t>
      </w:r>
      <w:proofErr w:type="spellStart"/>
      <w:r w:rsidRPr="00141122">
        <w:rPr>
          <w:rFonts w:eastAsia="Arial" w:cs="Arial"/>
          <w:sz w:val="20"/>
          <w:szCs w:val="20"/>
        </w:rPr>
        <w:t>bortelio</w:t>
      </w:r>
      <w:proofErr w:type="spellEnd"/>
      <w:r w:rsidRPr="00141122">
        <w:rPr>
          <w:rFonts w:eastAsia="Arial" w:cs="Arial"/>
          <w:sz w:val="20"/>
          <w:szCs w:val="20"/>
        </w:rPr>
        <w:t>, įkritimas į duobę.</w:t>
      </w:r>
    </w:p>
    <w:p w14:paraId="019C63DC" w14:textId="5699EDE4" w:rsidR="00D97BC7" w:rsidRPr="00141122" w:rsidRDefault="00D97BC7" w:rsidP="00D97BC7">
      <w:pPr>
        <w:numPr>
          <w:ilvl w:val="3"/>
          <w:numId w:val="1"/>
        </w:numPr>
        <w:jc w:val="both"/>
        <w:rPr>
          <w:rFonts w:eastAsia="Arial" w:cs="Arial"/>
          <w:sz w:val="20"/>
          <w:szCs w:val="20"/>
        </w:rPr>
      </w:pPr>
      <w:r w:rsidRPr="00141122">
        <w:rPr>
          <w:rFonts w:eastAsia="Arial" w:cs="Arial"/>
          <w:sz w:val="20"/>
          <w:szCs w:val="20"/>
        </w:rPr>
        <w:t xml:space="preserve">fiksuoti įvykiai turi būti vedami statistikoje ir automatiškai formuojamos ataskaitos pagal </w:t>
      </w:r>
      <w:r w:rsidR="00525A6D" w:rsidRPr="00141122">
        <w:rPr>
          <w:rFonts w:eastAsia="Arial" w:cs="Arial"/>
          <w:sz w:val="20"/>
          <w:szCs w:val="20"/>
        </w:rPr>
        <w:t xml:space="preserve">Kliento </w:t>
      </w:r>
      <w:r w:rsidRPr="00141122">
        <w:rPr>
          <w:rFonts w:eastAsia="Arial" w:cs="Arial"/>
          <w:sz w:val="20"/>
          <w:szCs w:val="20"/>
        </w:rPr>
        <w:t>norimus laiko periodus atsisiuntimui, statistika saugoma</w:t>
      </w:r>
      <w:r w:rsidR="00802DD1">
        <w:rPr>
          <w:rFonts w:eastAsia="Arial" w:cs="Arial"/>
          <w:sz w:val="20"/>
          <w:szCs w:val="20"/>
        </w:rPr>
        <w:t xml:space="preserve"> visą</w:t>
      </w:r>
      <w:r w:rsidR="00126428" w:rsidRPr="00141122">
        <w:rPr>
          <w:rFonts w:eastAsia="Arial" w:cs="Arial"/>
          <w:sz w:val="20"/>
          <w:szCs w:val="20"/>
        </w:rPr>
        <w:t xml:space="preserve"> </w:t>
      </w:r>
      <w:r w:rsidR="002B27C2">
        <w:rPr>
          <w:rFonts w:eastAsia="Arial" w:cs="Arial"/>
          <w:sz w:val="20"/>
          <w:szCs w:val="20"/>
        </w:rPr>
        <w:t>Prekių</w:t>
      </w:r>
      <w:r w:rsidR="002B27C2" w:rsidRPr="00141122">
        <w:rPr>
          <w:rFonts w:eastAsia="Arial" w:cs="Arial"/>
          <w:sz w:val="20"/>
          <w:szCs w:val="20"/>
        </w:rPr>
        <w:t xml:space="preserve"> </w:t>
      </w:r>
      <w:r w:rsidR="002B27C2">
        <w:rPr>
          <w:rFonts w:eastAsia="Arial" w:cs="Arial"/>
          <w:sz w:val="20"/>
          <w:szCs w:val="20"/>
        </w:rPr>
        <w:t>nuomos</w:t>
      </w:r>
      <w:r w:rsidR="002B27C2" w:rsidRPr="00141122">
        <w:rPr>
          <w:rFonts w:eastAsia="Arial" w:cs="Arial"/>
          <w:sz w:val="20"/>
          <w:szCs w:val="20"/>
        </w:rPr>
        <w:t xml:space="preserve"> </w:t>
      </w:r>
      <w:r w:rsidR="00126428" w:rsidRPr="00141122">
        <w:rPr>
          <w:rFonts w:eastAsia="Arial" w:cs="Arial"/>
          <w:sz w:val="20"/>
          <w:szCs w:val="20"/>
        </w:rPr>
        <w:t>laikotarp</w:t>
      </w:r>
      <w:r w:rsidR="00802DD1">
        <w:rPr>
          <w:rFonts w:eastAsia="Arial" w:cs="Arial"/>
          <w:sz w:val="20"/>
          <w:szCs w:val="20"/>
        </w:rPr>
        <w:t>į</w:t>
      </w:r>
      <w:r w:rsidR="00126428" w:rsidRPr="00141122">
        <w:rPr>
          <w:rFonts w:eastAsia="Arial" w:cs="Arial"/>
          <w:sz w:val="20"/>
          <w:szCs w:val="20"/>
        </w:rPr>
        <w:t>, istorija gali būti ištrinta</w:t>
      </w:r>
      <w:r w:rsidR="001D7C99" w:rsidRPr="00141122">
        <w:rPr>
          <w:rFonts w:eastAsia="Arial" w:cs="Arial"/>
          <w:sz w:val="20"/>
          <w:szCs w:val="20"/>
        </w:rPr>
        <w:t xml:space="preserve"> pritrūkus atminties, </w:t>
      </w:r>
      <w:r w:rsidR="002B27C2">
        <w:rPr>
          <w:rFonts w:eastAsia="Arial" w:cs="Arial"/>
          <w:sz w:val="20"/>
          <w:szCs w:val="20"/>
        </w:rPr>
        <w:t>Tiekėjui</w:t>
      </w:r>
      <w:r w:rsidR="001D7C99" w:rsidRPr="00141122">
        <w:rPr>
          <w:rFonts w:eastAsia="Arial" w:cs="Arial"/>
          <w:sz w:val="20"/>
          <w:szCs w:val="20"/>
        </w:rPr>
        <w:t xml:space="preserve"> </w:t>
      </w:r>
      <w:r w:rsidR="004B0D23" w:rsidRPr="00141122">
        <w:rPr>
          <w:rFonts w:eastAsia="Arial" w:cs="Arial"/>
          <w:sz w:val="20"/>
          <w:szCs w:val="20"/>
        </w:rPr>
        <w:t>apie tai iš anksto informavus Klientą</w:t>
      </w:r>
      <w:r w:rsidRPr="00141122">
        <w:rPr>
          <w:rFonts w:eastAsia="Arial" w:cs="Arial"/>
          <w:sz w:val="20"/>
          <w:szCs w:val="20"/>
        </w:rPr>
        <w:t>;</w:t>
      </w:r>
    </w:p>
    <w:p w14:paraId="67AF9C1A" w14:textId="77777777" w:rsidR="00D97BC7" w:rsidRPr="00141122" w:rsidRDefault="00D97BC7" w:rsidP="00D97BC7">
      <w:pPr>
        <w:numPr>
          <w:ilvl w:val="3"/>
          <w:numId w:val="1"/>
        </w:numPr>
        <w:jc w:val="both"/>
        <w:rPr>
          <w:rFonts w:eastAsia="Arial" w:cs="Arial"/>
          <w:sz w:val="20"/>
          <w:szCs w:val="20"/>
        </w:rPr>
      </w:pPr>
      <w:r w:rsidRPr="00141122">
        <w:rPr>
          <w:rFonts w:eastAsia="Arial" w:cs="Arial"/>
          <w:sz w:val="20"/>
          <w:szCs w:val="20"/>
        </w:rPr>
        <w:t xml:space="preserve">programinė įranga turi turėti prieigą vartotojui stebėti aptiktus pažeidimus </w:t>
      </w:r>
      <w:proofErr w:type="spellStart"/>
      <w:r w:rsidRPr="00141122">
        <w:rPr>
          <w:rFonts w:eastAsia="Arial" w:cs="Arial"/>
          <w:sz w:val="20"/>
          <w:szCs w:val="20"/>
        </w:rPr>
        <w:t>web</w:t>
      </w:r>
      <w:proofErr w:type="spellEnd"/>
      <w:r w:rsidRPr="00141122">
        <w:rPr>
          <w:rFonts w:eastAsia="Arial" w:cs="Arial"/>
          <w:sz w:val="20"/>
          <w:szCs w:val="20"/>
        </w:rPr>
        <w:t xml:space="preserve"> aplikacijoje (</w:t>
      </w:r>
      <w:proofErr w:type="spellStart"/>
      <w:r w:rsidRPr="00141122">
        <w:rPr>
          <w:rFonts w:eastAsia="Arial" w:cs="Arial"/>
          <w:sz w:val="20"/>
          <w:szCs w:val="20"/>
        </w:rPr>
        <w:t>dashboard</w:t>
      </w:r>
      <w:proofErr w:type="spellEnd"/>
      <w:r w:rsidRPr="00141122">
        <w:rPr>
          <w:rFonts w:eastAsia="Arial" w:cs="Arial"/>
          <w:sz w:val="20"/>
          <w:szCs w:val="20"/>
        </w:rPr>
        <w:t>), kurioje atvaizduojama grafinė ir skaitinė informacija retrospektyviai ir realiu laiku;</w:t>
      </w:r>
    </w:p>
    <w:p w14:paraId="57047F97" w14:textId="77777777" w:rsidR="00D97BC7" w:rsidRPr="00141122" w:rsidRDefault="00D97BC7" w:rsidP="00D97BC7">
      <w:pPr>
        <w:numPr>
          <w:ilvl w:val="3"/>
          <w:numId w:val="1"/>
        </w:numPr>
        <w:jc w:val="both"/>
        <w:rPr>
          <w:rFonts w:eastAsia="Arial" w:cs="Arial"/>
          <w:sz w:val="20"/>
          <w:szCs w:val="20"/>
        </w:rPr>
      </w:pPr>
      <w:r w:rsidRPr="00141122">
        <w:rPr>
          <w:rFonts w:eastAsia="Arial" w:cs="Arial"/>
          <w:sz w:val="20"/>
          <w:szCs w:val="20"/>
        </w:rPr>
        <w:t xml:space="preserve">programinės įrangos </w:t>
      </w:r>
      <w:proofErr w:type="spellStart"/>
      <w:r w:rsidRPr="00141122">
        <w:rPr>
          <w:rFonts w:eastAsia="Arial" w:cs="Arial"/>
          <w:sz w:val="20"/>
          <w:szCs w:val="20"/>
        </w:rPr>
        <w:t>web</w:t>
      </w:r>
      <w:proofErr w:type="spellEnd"/>
      <w:r w:rsidRPr="00141122">
        <w:rPr>
          <w:rFonts w:eastAsia="Arial" w:cs="Arial"/>
          <w:sz w:val="20"/>
          <w:szCs w:val="20"/>
        </w:rPr>
        <w:t xml:space="preserve"> aplikacija (</w:t>
      </w:r>
      <w:proofErr w:type="spellStart"/>
      <w:r w:rsidRPr="00141122">
        <w:rPr>
          <w:rFonts w:eastAsia="Arial" w:cs="Arial"/>
          <w:sz w:val="20"/>
          <w:szCs w:val="20"/>
        </w:rPr>
        <w:t>dashboard</w:t>
      </w:r>
      <w:proofErr w:type="spellEnd"/>
      <w:r w:rsidRPr="00141122">
        <w:rPr>
          <w:rFonts w:eastAsia="Arial" w:cs="Arial"/>
          <w:sz w:val="20"/>
          <w:szCs w:val="20"/>
        </w:rPr>
        <w:t>) turi būti lietuvių kalba;</w:t>
      </w:r>
    </w:p>
    <w:p w14:paraId="223A92C6" w14:textId="7F50D2B9" w:rsidR="00D97BC7" w:rsidRPr="00141122" w:rsidRDefault="0079125A" w:rsidP="00D97BC7">
      <w:pPr>
        <w:numPr>
          <w:ilvl w:val="3"/>
          <w:numId w:val="1"/>
        </w:numPr>
        <w:jc w:val="both"/>
        <w:rPr>
          <w:rFonts w:eastAsia="Arial" w:cs="Arial"/>
          <w:sz w:val="20"/>
          <w:szCs w:val="20"/>
        </w:rPr>
      </w:pPr>
      <w:r>
        <w:rPr>
          <w:rFonts w:eastAsia="Arial" w:cs="Arial"/>
          <w:sz w:val="20"/>
          <w:szCs w:val="20"/>
        </w:rPr>
        <w:t>Tiekėjas</w:t>
      </w:r>
      <w:r w:rsidR="00D97BC7" w:rsidRPr="00141122">
        <w:rPr>
          <w:rFonts w:eastAsia="Arial" w:cs="Arial"/>
          <w:sz w:val="20"/>
          <w:szCs w:val="20"/>
        </w:rPr>
        <w:t xml:space="preserve"> turi turėti galimybę modifikuoti programinės įrangos kodą, jeigu </w:t>
      </w:r>
      <w:r w:rsidR="00D45EF1" w:rsidRPr="00141122">
        <w:rPr>
          <w:rFonts w:eastAsia="Arial" w:cs="Arial"/>
          <w:sz w:val="20"/>
          <w:szCs w:val="20"/>
        </w:rPr>
        <w:t>S</w:t>
      </w:r>
      <w:r w:rsidR="00D97BC7" w:rsidRPr="00141122">
        <w:rPr>
          <w:rFonts w:eastAsia="Arial" w:cs="Arial"/>
          <w:sz w:val="20"/>
          <w:szCs w:val="20"/>
        </w:rPr>
        <w:t>istema veiktų netiksliai, t.</w:t>
      </w:r>
      <w:r w:rsidR="00525A6D" w:rsidRPr="00141122">
        <w:rPr>
          <w:rFonts w:eastAsia="Arial" w:cs="Arial"/>
          <w:sz w:val="20"/>
          <w:szCs w:val="20"/>
        </w:rPr>
        <w:t xml:space="preserve"> </w:t>
      </w:r>
      <w:r w:rsidR="00D97BC7" w:rsidRPr="00141122">
        <w:rPr>
          <w:rFonts w:eastAsia="Arial" w:cs="Arial"/>
          <w:sz w:val="20"/>
          <w:szCs w:val="20"/>
        </w:rPr>
        <w:t xml:space="preserve">y., </w:t>
      </w:r>
      <w:r w:rsidR="00D45EF1" w:rsidRPr="00141122">
        <w:rPr>
          <w:rFonts w:eastAsia="Arial" w:cs="Arial"/>
          <w:sz w:val="20"/>
          <w:szCs w:val="20"/>
        </w:rPr>
        <w:t>S</w:t>
      </w:r>
      <w:r w:rsidR="00D97BC7" w:rsidRPr="00141122">
        <w:rPr>
          <w:rFonts w:eastAsia="Arial" w:cs="Arial"/>
          <w:sz w:val="20"/>
          <w:szCs w:val="20"/>
        </w:rPr>
        <w:t>istemos algoritmai turi turėti galimybę būti tobulinami, kad pasiektų reikiamą tikslumą;</w:t>
      </w:r>
    </w:p>
    <w:p w14:paraId="3C1D8C3F" w14:textId="6651F93A" w:rsidR="00D97BC7" w:rsidRPr="00141122" w:rsidRDefault="0079125A" w:rsidP="00D97BC7">
      <w:pPr>
        <w:numPr>
          <w:ilvl w:val="3"/>
          <w:numId w:val="1"/>
        </w:numPr>
        <w:jc w:val="both"/>
        <w:rPr>
          <w:rFonts w:eastAsia="Arial" w:cs="Arial"/>
          <w:sz w:val="20"/>
          <w:szCs w:val="20"/>
        </w:rPr>
      </w:pPr>
      <w:r>
        <w:rPr>
          <w:rFonts w:eastAsia="Arial" w:cs="Arial"/>
          <w:sz w:val="20"/>
          <w:szCs w:val="20"/>
        </w:rPr>
        <w:t>Tiekėjas</w:t>
      </w:r>
      <w:r w:rsidR="00D97BC7" w:rsidRPr="00141122">
        <w:rPr>
          <w:rFonts w:eastAsia="Arial" w:cs="Arial"/>
          <w:sz w:val="20"/>
          <w:szCs w:val="20"/>
        </w:rPr>
        <w:t xml:space="preserve"> turi užtikrinti </w:t>
      </w:r>
      <w:r w:rsidR="00D45EF1" w:rsidRPr="00141122">
        <w:rPr>
          <w:rFonts w:eastAsia="Arial" w:cs="Arial"/>
          <w:sz w:val="20"/>
          <w:szCs w:val="20"/>
        </w:rPr>
        <w:t>S</w:t>
      </w:r>
      <w:r w:rsidR="00D97BC7" w:rsidRPr="00141122">
        <w:rPr>
          <w:rFonts w:eastAsia="Arial" w:cs="Arial"/>
          <w:sz w:val="20"/>
          <w:szCs w:val="20"/>
        </w:rPr>
        <w:t>istemos veikimo palaikymą ir</w:t>
      </w:r>
      <w:r w:rsidR="00525A6D" w:rsidRPr="00141122">
        <w:rPr>
          <w:rFonts w:eastAsia="Arial" w:cs="Arial"/>
          <w:sz w:val="20"/>
          <w:szCs w:val="20"/>
        </w:rPr>
        <w:t>,</w:t>
      </w:r>
      <w:r w:rsidR="00D97BC7" w:rsidRPr="00141122">
        <w:rPr>
          <w:rFonts w:eastAsia="Arial" w:cs="Arial"/>
          <w:sz w:val="20"/>
          <w:szCs w:val="20"/>
        </w:rPr>
        <w:t xml:space="preserve"> esant reikalui</w:t>
      </w:r>
      <w:r w:rsidR="00525A6D" w:rsidRPr="00141122">
        <w:rPr>
          <w:rFonts w:eastAsia="Arial" w:cs="Arial"/>
          <w:sz w:val="20"/>
          <w:szCs w:val="20"/>
        </w:rPr>
        <w:t>,</w:t>
      </w:r>
      <w:r w:rsidR="00D97BC7" w:rsidRPr="00141122">
        <w:rPr>
          <w:rFonts w:eastAsia="Arial" w:cs="Arial"/>
          <w:sz w:val="20"/>
          <w:szCs w:val="20"/>
        </w:rPr>
        <w:t xml:space="preserve"> modifikuoti ją diegiant atnaujinimus;</w:t>
      </w:r>
    </w:p>
    <w:p w14:paraId="549A3051" w14:textId="40F4630F" w:rsidR="00D97BC7" w:rsidRPr="00141122" w:rsidRDefault="000B736C" w:rsidP="00D97BC7">
      <w:pPr>
        <w:numPr>
          <w:ilvl w:val="3"/>
          <w:numId w:val="1"/>
        </w:numPr>
        <w:jc w:val="both"/>
        <w:rPr>
          <w:rFonts w:eastAsia="Arial" w:cs="Arial"/>
          <w:sz w:val="20"/>
          <w:szCs w:val="20"/>
        </w:rPr>
      </w:pPr>
      <w:r w:rsidRPr="00141122">
        <w:rPr>
          <w:rFonts w:eastAsia="Arial" w:cs="Arial"/>
          <w:sz w:val="20"/>
          <w:szCs w:val="20"/>
        </w:rPr>
        <w:t>P</w:t>
      </w:r>
      <w:r w:rsidR="00D97BC7" w:rsidRPr="00141122">
        <w:rPr>
          <w:rFonts w:eastAsia="Arial" w:cs="Arial"/>
          <w:sz w:val="20"/>
          <w:szCs w:val="20"/>
        </w:rPr>
        <w:t xml:space="preserve">rograminė įranga turi </w:t>
      </w:r>
      <w:r w:rsidR="00D45EF1" w:rsidRPr="00141122">
        <w:rPr>
          <w:rFonts w:eastAsia="Arial" w:cs="Arial"/>
          <w:sz w:val="20"/>
          <w:szCs w:val="20"/>
        </w:rPr>
        <w:t xml:space="preserve">būti </w:t>
      </w:r>
      <w:r w:rsidR="00D97BC7" w:rsidRPr="00141122">
        <w:rPr>
          <w:rFonts w:eastAsia="Arial" w:cs="Arial"/>
          <w:sz w:val="20"/>
          <w:szCs w:val="20"/>
        </w:rPr>
        <w:t>integruo</w:t>
      </w:r>
      <w:r w:rsidR="00D45EF1" w:rsidRPr="00141122">
        <w:rPr>
          <w:rFonts w:eastAsia="Arial" w:cs="Arial"/>
          <w:sz w:val="20"/>
          <w:szCs w:val="20"/>
        </w:rPr>
        <w:t>jama</w:t>
      </w:r>
      <w:r w:rsidR="00D97BC7" w:rsidRPr="00141122">
        <w:rPr>
          <w:rFonts w:eastAsia="Arial" w:cs="Arial"/>
          <w:sz w:val="20"/>
          <w:szCs w:val="20"/>
        </w:rPr>
        <w:t xml:space="preserve"> su esamomis </w:t>
      </w:r>
      <w:r w:rsidR="00525A6D" w:rsidRPr="00141122">
        <w:rPr>
          <w:rFonts w:eastAsia="Arial" w:cs="Arial"/>
          <w:sz w:val="20"/>
          <w:szCs w:val="20"/>
        </w:rPr>
        <w:t>K</w:t>
      </w:r>
      <w:r w:rsidR="00D97BC7" w:rsidRPr="00141122">
        <w:rPr>
          <w:rFonts w:eastAsia="Arial" w:cs="Arial"/>
          <w:sz w:val="20"/>
          <w:szCs w:val="20"/>
        </w:rPr>
        <w:t>liento vaizdo kamerų sistemo</w:t>
      </w:r>
      <w:r w:rsidR="00525A6D" w:rsidRPr="00141122">
        <w:rPr>
          <w:rFonts w:eastAsia="Arial" w:cs="Arial"/>
          <w:sz w:val="20"/>
          <w:szCs w:val="20"/>
        </w:rPr>
        <w:t>mi</w:t>
      </w:r>
      <w:r w:rsidR="00D97BC7" w:rsidRPr="00141122">
        <w:rPr>
          <w:rFonts w:eastAsia="Arial" w:cs="Arial"/>
          <w:sz w:val="20"/>
          <w:szCs w:val="20"/>
        </w:rPr>
        <w:t>s ir apdoroti iš jų gaunamą vaizdo transliacijų srautą;</w:t>
      </w:r>
    </w:p>
    <w:p w14:paraId="3B6F38EB" w14:textId="2CF59C9D" w:rsidR="00D97BC7" w:rsidRPr="00141122" w:rsidRDefault="000B736C" w:rsidP="00413C23">
      <w:pPr>
        <w:numPr>
          <w:ilvl w:val="3"/>
          <w:numId w:val="1"/>
        </w:numPr>
        <w:jc w:val="both"/>
        <w:rPr>
          <w:rFonts w:eastAsia="Arial" w:cs="Arial"/>
          <w:sz w:val="20"/>
          <w:szCs w:val="20"/>
        </w:rPr>
      </w:pPr>
      <w:r w:rsidRPr="00141122">
        <w:rPr>
          <w:rFonts w:eastAsia="Arial" w:cs="Arial"/>
          <w:sz w:val="20"/>
          <w:szCs w:val="20"/>
        </w:rPr>
        <w:t>S</w:t>
      </w:r>
      <w:r w:rsidR="00D97BC7" w:rsidRPr="00141122">
        <w:rPr>
          <w:rFonts w:eastAsia="Arial" w:cs="Arial"/>
          <w:sz w:val="20"/>
          <w:szCs w:val="20"/>
        </w:rPr>
        <w:t xml:space="preserve">istema turi būti </w:t>
      </w:r>
      <w:r w:rsidR="00D45EF1" w:rsidRPr="00141122">
        <w:rPr>
          <w:rFonts w:eastAsia="Arial" w:cs="Arial"/>
          <w:sz w:val="20"/>
          <w:szCs w:val="20"/>
        </w:rPr>
        <w:t xml:space="preserve">pritaikyta </w:t>
      </w:r>
      <w:r w:rsidR="00D97BC7" w:rsidRPr="00141122">
        <w:rPr>
          <w:rFonts w:eastAsia="Arial" w:cs="Arial"/>
          <w:sz w:val="20"/>
          <w:szCs w:val="20"/>
        </w:rPr>
        <w:t>dirbti skirtingoms apšvietimo ir meteorologinėmis sąlygomis, kad užtikrintų reikalaujamą atpažinimo tikslumą;</w:t>
      </w:r>
    </w:p>
    <w:p w14:paraId="4D0BBDBE" w14:textId="7D8B7EEE" w:rsidR="000B736C" w:rsidRPr="00141122" w:rsidRDefault="000B736C" w:rsidP="000B736C">
      <w:pPr>
        <w:numPr>
          <w:ilvl w:val="3"/>
          <w:numId w:val="1"/>
        </w:numPr>
        <w:jc w:val="both"/>
        <w:rPr>
          <w:rFonts w:eastAsia="Arial" w:cs="Arial"/>
          <w:sz w:val="20"/>
          <w:szCs w:val="20"/>
        </w:rPr>
      </w:pPr>
      <w:r w:rsidRPr="00141122">
        <w:rPr>
          <w:rFonts w:eastAsia="Arial" w:cs="Arial"/>
          <w:sz w:val="20"/>
          <w:szCs w:val="20"/>
        </w:rPr>
        <w:t>Sistemoje turi būti fiksuojami šie įvykiai:</w:t>
      </w:r>
    </w:p>
    <w:p w14:paraId="567B0FA4" w14:textId="6B915949" w:rsidR="000B736C" w:rsidRPr="00141122" w:rsidRDefault="000B736C" w:rsidP="00565F30">
      <w:pPr>
        <w:pStyle w:val="ListParagraph"/>
        <w:numPr>
          <w:ilvl w:val="4"/>
          <w:numId w:val="1"/>
        </w:numPr>
        <w:jc w:val="both"/>
        <w:rPr>
          <w:rFonts w:eastAsia="Arial" w:cs="Arial"/>
          <w:sz w:val="20"/>
          <w:szCs w:val="20"/>
        </w:rPr>
      </w:pPr>
      <w:r w:rsidRPr="00141122">
        <w:rPr>
          <w:rFonts w:eastAsia="Arial" w:cs="Arial"/>
          <w:sz w:val="20"/>
          <w:szCs w:val="20"/>
        </w:rPr>
        <w:t>Sistemos ir jos modulių, įskaitant audito funkciją, įjungimas, išjungimas ar perkrovimas;</w:t>
      </w:r>
    </w:p>
    <w:p w14:paraId="482607AE" w14:textId="7E118960" w:rsidR="00D45EF1" w:rsidRPr="00141122" w:rsidRDefault="00D45EF1" w:rsidP="00BC2016">
      <w:pPr>
        <w:jc w:val="both"/>
        <w:rPr>
          <w:rFonts w:eastAsia="Arial" w:cs="Arial"/>
          <w:sz w:val="20"/>
          <w:szCs w:val="20"/>
        </w:rPr>
      </w:pPr>
      <w:r w:rsidRPr="00141122">
        <w:rPr>
          <w:rFonts w:eastAsia="Arial" w:cs="Arial"/>
          <w:sz w:val="20"/>
          <w:szCs w:val="20"/>
        </w:rPr>
        <w:t>5.2.1.1</w:t>
      </w:r>
      <w:r w:rsidR="00BC2016" w:rsidRPr="00141122">
        <w:rPr>
          <w:rFonts w:eastAsia="Arial" w:cs="Arial"/>
          <w:sz w:val="20"/>
          <w:szCs w:val="20"/>
        </w:rPr>
        <w:t>5</w:t>
      </w:r>
      <w:r w:rsidRPr="00141122">
        <w:rPr>
          <w:rFonts w:eastAsia="Arial" w:cs="Arial"/>
          <w:sz w:val="20"/>
          <w:szCs w:val="20"/>
        </w:rPr>
        <w:t xml:space="preserve">.2. </w:t>
      </w:r>
      <w:r w:rsidR="000B736C" w:rsidRPr="00141122">
        <w:rPr>
          <w:rFonts w:eastAsia="Arial" w:cs="Arial"/>
          <w:sz w:val="20"/>
          <w:szCs w:val="20"/>
        </w:rPr>
        <w:t>Sėkmingi ir nesėkmingi bandymai prisijungti ir atsijungti;</w:t>
      </w:r>
    </w:p>
    <w:p w14:paraId="7BD6A986" w14:textId="6586018F" w:rsidR="000B736C" w:rsidRPr="00141122" w:rsidRDefault="00D45EF1" w:rsidP="00565F30">
      <w:pPr>
        <w:jc w:val="both"/>
        <w:rPr>
          <w:rFonts w:eastAsia="Arial" w:cs="Arial"/>
          <w:sz w:val="20"/>
          <w:szCs w:val="20"/>
        </w:rPr>
      </w:pPr>
      <w:r w:rsidRPr="00141122">
        <w:rPr>
          <w:rFonts w:eastAsia="Arial" w:cs="Arial"/>
          <w:sz w:val="20"/>
          <w:szCs w:val="20"/>
        </w:rPr>
        <w:t>5.2.</w:t>
      </w:r>
      <w:r w:rsidR="00BC2016" w:rsidRPr="00141122">
        <w:rPr>
          <w:rFonts w:eastAsia="Arial" w:cs="Arial"/>
          <w:sz w:val="20"/>
          <w:szCs w:val="20"/>
        </w:rPr>
        <w:t>1.</w:t>
      </w:r>
      <w:r w:rsidRPr="00141122">
        <w:rPr>
          <w:rFonts w:eastAsia="Arial" w:cs="Arial"/>
          <w:sz w:val="20"/>
          <w:szCs w:val="20"/>
        </w:rPr>
        <w:t>1</w:t>
      </w:r>
      <w:r w:rsidR="00BC2016" w:rsidRPr="00141122">
        <w:rPr>
          <w:rFonts w:eastAsia="Arial" w:cs="Arial"/>
          <w:sz w:val="20"/>
          <w:szCs w:val="20"/>
        </w:rPr>
        <w:t>5</w:t>
      </w:r>
      <w:r w:rsidRPr="00141122">
        <w:rPr>
          <w:rFonts w:eastAsia="Arial" w:cs="Arial"/>
          <w:sz w:val="20"/>
          <w:szCs w:val="20"/>
        </w:rPr>
        <w:t xml:space="preserve">.3. </w:t>
      </w:r>
      <w:r w:rsidR="000B736C" w:rsidRPr="00141122">
        <w:rPr>
          <w:rFonts w:eastAsia="Arial" w:cs="Arial"/>
          <w:sz w:val="20"/>
          <w:szCs w:val="20"/>
        </w:rPr>
        <w:t xml:space="preserve">Visi naudotojų vykdomi veiksmai, apimant veiksmus su duomenimis, naudotojų ar jų grupių bei administratorių teisių naudotis </w:t>
      </w:r>
      <w:r w:rsidRPr="00141122">
        <w:rPr>
          <w:rFonts w:eastAsia="Arial" w:cs="Arial"/>
          <w:sz w:val="20"/>
          <w:szCs w:val="20"/>
        </w:rPr>
        <w:t>S</w:t>
      </w:r>
      <w:r w:rsidR="000B736C" w:rsidRPr="00141122">
        <w:rPr>
          <w:rFonts w:eastAsia="Arial" w:cs="Arial"/>
          <w:sz w:val="20"/>
          <w:szCs w:val="20"/>
        </w:rPr>
        <w:t xml:space="preserve">istemos ištekliais pakeitimus, </w:t>
      </w:r>
      <w:r w:rsidRPr="00141122">
        <w:rPr>
          <w:rFonts w:eastAsia="Arial" w:cs="Arial"/>
          <w:sz w:val="20"/>
          <w:szCs w:val="20"/>
        </w:rPr>
        <w:t>S</w:t>
      </w:r>
      <w:r w:rsidR="000B736C" w:rsidRPr="00141122">
        <w:rPr>
          <w:rFonts w:eastAsia="Arial" w:cs="Arial"/>
          <w:sz w:val="20"/>
          <w:szCs w:val="20"/>
        </w:rPr>
        <w:t>istemos parametrų, laiko ir / ar datos pakeitimus ir  kitus veiksmus.</w:t>
      </w:r>
    </w:p>
    <w:p w14:paraId="75328472" w14:textId="187EF2FE" w:rsidR="000B736C" w:rsidRPr="00141122" w:rsidRDefault="00D45EF1" w:rsidP="00565F30">
      <w:pPr>
        <w:ind w:firstLine="0"/>
        <w:jc w:val="both"/>
        <w:rPr>
          <w:rFonts w:eastAsia="Arial" w:cs="Arial"/>
          <w:sz w:val="20"/>
          <w:szCs w:val="20"/>
        </w:rPr>
      </w:pPr>
      <w:r w:rsidRPr="00141122">
        <w:rPr>
          <w:rFonts w:eastAsia="Arial" w:cs="Arial"/>
          <w:sz w:val="20"/>
          <w:szCs w:val="20"/>
        </w:rPr>
        <w:t>5.2.1</w:t>
      </w:r>
      <w:r w:rsidR="002B0B01" w:rsidRPr="00141122">
        <w:rPr>
          <w:rFonts w:eastAsia="Arial" w:cs="Arial"/>
          <w:sz w:val="20"/>
          <w:szCs w:val="20"/>
        </w:rPr>
        <w:t>5</w:t>
      </w:r>
      <w:r w:rsidRPr="00141122">
        <w:rPr>
          <w:rFonts w:eastAsia="Arial" w:cs="Arial"/>
          <w:sz w:val="20"/>
          <w:szCs w:val="20"/>
        </w:rPr>
        <w:t xml:space="preserve">.4. </w:t>
      </w:r>
      <w:r w:rsidR="000B736C" w:rsidRPr="00141122">
        <w:rPr>
          <w:rFonts w:eastAsia="Arial" w:cs="Arial"/>
          <w:sz w:val="20"/>
          <w:szCs w:val="20"/>
        </w:rPr>
        <w:t>Naudotojo paskyros pokyčiai (paskyros sukūrimas, ištrynimas, Administratoriaus teisių suteikimas).</w:t>
      </w:r>
    </w:p>
    <w:p w14:paraId="2E0FF28A" w14:textId="09639F19" w:rsidR="000B736C" w:rsidRPr="00141122" w:rsidRDefault="00D45EF1" w:rsidP="00565F30">
      <w:pPr>
        <w:ind w:firstLine="0"/>
        <w:jc w:val="both"/>
        <w:rPr>
          <w:rFonts w:eastAsia="Arial" w:cs="Arial"/>
          <w:sz w:val="20"/>
          <w:szCs w:val="20"/>
        </w:rPr>
      </w:pPr>
      <w:r w:rsidRPr="00141122">
        <w:rPr>
          <w:rFonts w:eastAsia="Arial" w:cs="Arial"/>
          <w:sz w:val="20"/>
          <w:szCs w:val="20"/>
        </w:rPr>
        <w:t>5.2.1</w:t>
      </w:r>
      <w:r w:rsidR="002B0B01" w:rsidRPr="00141122">
        <w:rPr>
          <w:rFonts w:eastAsia="Arial" w:cs="Arial"/>
          <w:sz w:val="20"/>
          <w:szCs w:val="20"/>
        </w:rPr>
        <w:t>5</w:t>
      </w:r>
      <w:r w:rsidRPr="00141122">
        <w:rPr>
          <w:rFonts w:eastAsia="Arial" w:cs="Arial"/>
          <w:sz w:val="20"/>
          <w:szCs w:val="20"/>
        </w:rPr>
        <w:t xml:space="preserve">.5. </w:t>
      </w:r>
      <w:r w:rsidR="000B736C" w:rsidRPr="00141122">
        <w:rPr>
          <w:rFonts w:eastAsia="Arial" w:cs="Arial"/>
          <w:sz w:val="20"/>
          <w:szCs w:val="20"/>
        </w:rPr>
        <w:t xml:space="preserve">Sistemos tinklo duomenų srauto įrašai (pvz.: </w:t>
      </w:r>
      <w:proofErr w:type="spellStart"/>
      <w:r w:rsidR="000B736C" w:rsidRPr="00141122">
        <w:rPr>
          <w:rFonts w:eastAsia="Arial" w:cs="Arial"/>
          <w:sz w:val="20"/>
          <w:szCs w:val="20"/>
        </w:rPr>
        <w:t>NetFlow</w:t>
      </w:r>
      <w:proofErr w:type="spellEnd"/>
      <w:r w:rsidR="000B736C" w:rsidRPr="00141122">
        <w:rPr>
          <w:rFonts w:eastAsia="Arial" w:cs="Arial"/>
          <w:sz w:val="20"/>
          <w:szCs w:val="20"/>
        </w:rPr>
        <w:t xml:space="preserve">, IPFIX, </w:t>
      </w:r>
      <w:proofErr w:type="spellStart"/>
      <w:r w:rsidR="000B736C" w:rsidRPr="00141122">
        <w:rPr>
          <w:rFonts w:eastAsia="Arial" w:cs="Arial"/>
          <w:sz w:val="20"/>
          <w:szCs w:val="20"/>
        </w:rPr>
        <w:t>sFlow</w:t>
      </w:r>
      <w:proofErr w:type="spellEnd"/>
      <w:r w:rsidR="000B736C" w:rsidRPr="00141122">
        <w:rPr>
          <w:rFonts w:eastAsia="Arial" w:cs="Arial"/>
          <w:sz w:val="20"/>
          <w:szCs w:val="20"/>
        </w:rPr>
        <w:t>).</w:t>
      </w:r>
    </w:p>
    <w:p w14:paraId="19CE3C87" w14:textId="6B4C9B85" w:rsidR="000B736C" w:rsidRPr="00141122" w:rsidRDefault="00D45EF1" w:rsidP="00565F30">
      <w:pPr>
        <w:ind w:firstLine="0"/>
        <w:jc w:val="both"/>
        <w:rPr>
          <w:rFonts w:eastAsia="Arial" w:cs="Arial"/>
          <w:sz w:val="20"/>
          <w:szCs w:val="20"/>
        </w:rPr>
      </w:pPr>
      <w:r w:rsidRPr="00141122">
        <w:rPr>
          <w:rFonts w:eastAsia="Arial" w:cs="Arial"/>
          <w:sz w:val="20"/>
          <w:szCs w:val="20"/>
        </w:rPr>
        <w:t>5.2.1</w:t>
      </w:r>
      <w:r w:rsidR="002B0B01" w:rsidRPr="00141122">
        <w:rPr>
          <w:rFonts w:eastAsia="Arial" w:cs="Arial"/>
          <w:sz w:val="20"/>
          <w:szCs w:val="20"/>
        </w:rPr>
        <w:t>5</w:t>
      </w:r>
      <w:r w:rsidRPr="00141122">
        <w:rPr>
          <w:rFonts w:eastAsia="Arial" w:cs="Arial"/>
          <w:sz w:val="20"/>
          <w:szCs w:val="20"/>
        </w:rPr>
        <w:t xml:space="preserve">.6. </w:t>
      </w:r>
      <w:r w:rsidR="000B736C" w:rsidRPr="00141122">
        <w:rPr>
          <w:rFonts w:eastAsia="Arial" w:cs="Arial"/>
          <w:sz w:val="20"/>
          <w:szCs w:val="20"/>
        </w:rPr>
        <w:t>Sistemos saugos įrangos sugeneruoti saugos įvykiai.</w:t>
      </w:r>
    </w:p>
    <w:p w14:paraId="34E76730" w14:textId="77777777" w:rsidR="00D97BC7" w:rsidRPr="00141122" w:rsidRDefault="00D97BC7" w:rsidP="00D97BC7">
      <w:pPr>
        <w:jc w:val="both"/>
        <w:rPr>
          <w:rFonts w:eastAsia="Arial" w:cs="Arial"/>
          <w:sz w:val="20"/>
          <w:szCs w:val="20"/>
        </w:rPr>
      </w:pPr>
    </w:p>
    <w:p w14:paraId="2C6E71C8" w14:textId="10BEE967" w:rsidR="00D97BC7" w:rsidRPr="00141122" w:rsidRDefault="001A7D53" w:rsidP="00D97BC7">
      <w:pPr>
        <w:numPr>
          <w:ilvl w:val="1"/>
          <w:numId w:val="1"/>
        </w:numPr>
        <w:jc w:val="both"/>
        <w:rPr>
          <w:rFonts w:eastAsia="Arial" w:cs="Arial"/>
          <w:sz w:val="20"/>
          <w:szCs w:val="20"/>
        </w:rPr>
      </w:pPr>
      <w:r w:rsidRPr="00141122">
        <w:rPr>
          <w:rFonts w:eastAsia="Arial" w:cs="Arial"/>
          <w:b/>
          <w:bCs/>
          <w:sz w:val="20"/>
          <w:szCs w:val="20"/>
        </w:rPr>
        <w:t>Kiti</w:t>
      </w:r>
      <w:r w:rsidR="00D97BC7" w:rsidRPr="00141122">
        <w:rPr>
          <w:rFonts w:eastAsia="Arial" w:cs="Arial"/>
          <w:b/>
          <w:bCs/>
          <w:sz w:val="20"/>
          <w:szCs w:val="20"/>
        </w:rPr>
        <w:t xml:space="preserve"> reikalavimai</w:t>
      </w:r>
    </w:p>
    <w:p w14:paraId="724CBA4C" w14:textId="71D31F87" w:rsidR="00F97CF8" w:rsidRPr="00141122" w:rsidRDefault="00D97BC7" w:rsidP="00D97BC7">
      <w:pPr>
        <w:jc w:val="both"/>
        <w:rPr>
          <w:rFonts w:eastAsia="Arial" w:cs="Arial"/>
          <w:sz w:val="20"/>
          <w:szCs w:val="20"/>
        </w:rPr>
      </w:pPr>
      <w:r w:rsidRPr="00141122">
        <w:rPr>
          <w:rFonts w:eastAsia="Arial" w:cs="Arial"/>
          <w:sz w:val="20"/>
          <w:szCs w:val="20"/>
        </w:rPr>
        <w:t xml:space="preserve">5.3.1 </w:t>
      </w:r>
      <w:r w:rsidR="0079125A">
        <w:rPr>
          <w:rFonts w:eastAsia="Arial" w:cs="Arial"/>
          <w:sz w:val="20"/>
          <w:szCs w:val="20"/>
        </w:rPr>
        <w:t>Tiekėjo</w:t>
      </w:r>
      <w:r w:rsidRPr="00141122">
        <w:rPr>
          <w:rFonts w:eastAsia="Arial" w:cs="Arial"/>
          <w:sz w:val="20"/>
          <w:szCs w:val="20"/>
        </w:rPr>
        <w:t xml:space="preserve"> informacijos saugumas turi būti valdomas vadovaujantis </w:t>
      </w:r>
      <w:r w:rsidR="00896AA2" w:rsidRPr="00141122">
        <w:rPr>
          <w:rFonts w:eastAsia="Arial" w:cs="Arial"/>
          <w:sz w:val="20"/>
          <w:szCs w:val="20"/>
        </w:rPr>
        <w:t>Standartu.</w:t>
      </w:r>
    </w:p>
    <w:p w14:paraId="0F5A042F" w14:textId="4B6D68BE" w:rsidR="00D97BC7" w:rsidRPr="00141122" w:rsidRDefault="00D97BC7" w:rsidP="00D97BC7">
      <w:pPr>
        <w:jc w:val="both"/>
        <w:rPr>
          <w:rFonts w:eastAsia="Arial" w:cs="Arial"/>
          <w:sz w:val="20"/>
          <w:szCs w:val="20"/>
        </w:rPr>
      </w:pPr>
      <w:r w:rsidRPr="00141122">
        <w:rPr>
          <w:rFonts w:eastAsia="Arial" w:cs="Arial"/>
          <w:sz w:val="20"/>
          <w:szCs w:val="20"/>
        </w:rPr>
        <w:t xml:space="preserve">5.3.2 </w:t>
      </w:r>
      <w:r w:rsidR="0079125A">
        <w:rPr>
          <w:rFonts w:eastAsia="Arial" w:cs="Arial"/>
          <w:sz w:val="20"/>
          <w:szCs w:val="20"/>
        </w:rPr>
        <w:t>Tiekėjas</w:t>
      </w:r>
      <w:r w:rsidRPr="00141122">
        <w:rPr>
          <w:rFonts w:eastAsia="Arial" w:cs="Arial"/>
          <w:sz w:val="20"/>
          <w:szCs w:val="20"/>
        </w:rPr>
        <w:t xml:space="preserve"> turi turėti patvirtintą informacijos saugumo politiką (toliau – Politika) pagal Standarto reikalavimus.</w:t>
      </w:r>
    </w:p>
    <w:p w14:paraId="0B5F36D3" w14:textId="3F580DAD" w:rsidR="00D97BC7" w:rsidRPr="00141122" w:rsidRDefault="00D97BC7" w:rsidP="00D97BC7">
      <w:pPr>
        <w:jc w:val="both"/>
        <w:rPr>
          <w:rFonts w:eastAsia="Arial" w:cs="Arial"/>
          <w:sz w:val="20"/>
          <w:szCs w:val="20"/>
        </w:rPr>
      </w:pPr>
      <w:r w:rsidRPr="00141122">
        <w:rPr>
          <w:rFonts w:eastAsia="Arial" w:cs="Arial"/>
          <w:sz w:val="20"/>
          <w:szCs w:val="20"/>
        </w:rPr>
        <w:t xml:space="preserve">5.3.3 </w:t>
      </w:r>
      <w:r w:rsidR="0079125A">
        <w:rPr>
          <w:rFonts w:eastAsia="Arial" w:cs="Arial"/>
          <w:sz w:val="20"/>
          <w:szCs w:val="20"/>
        </w:rPr>
        <w:t>Tiekėjas</w:t>
      </w:r>
      <w:r w:rsidRPr="00141122">
        <w:rPr>
          <w:rFonts w:eastAsia="Arial" w:cs="Arial"/>
          <w:sz w:val="20"/>
          <w:szCs w:val="20"/>
        </w:rPr>
        <w:t xml:space="preserve"> turi turėti paskirtą už informacijos saugą atsakingą asmenį;</w:t>
      </w:r>
    </w:p>
    <w:p w14:paraId="5EC6F585" w14:textId="6F6CCF56" w:rsidR="00D97BC7" w:rsidRPr="00141122" w:rsidRDefault="00D97BC7" w:rsidP="00D97BC7">
      <w:pPr>
        <w:jc w:val="both"/>
        <w:rPr>
          <w:rFonts w:eastAsia="Arial" w:cs="Arial"/>
          <w:sz w:val="20"/>
          <w:szCs w:val="20"/>
        </w:rPr>
      </w:pPr>
      <w:r w:rsidRPr="00141122">
        <w:rPr>
          <w:rFonts w:eastAsia="Arial" w:cs="Arial"/>
          <w:sz w:val="20"/>
          <w:szCs w:val="20"/>
        </w:rPr>
        <w:t xml:space="preserve">5.3.4 </w:t>
      </w:r>
      <w:r w:rsidR="0079125A">
        <w:rPr>
          <w:rFonts w:eastAsia="Arial" w:cs="Arial"/>
          <w:sz w:val="20"/>
          <w:szCs w:val="20"/>
        </w:rPr>
        <w:t>Tiekėjo</w:t>
      </w:r>
      <w:r w:rsidRPr="00141122">
        <w:rPr>
          <w:rFonts w:eastAsia="Arial" w:cs="Arial"/>
          <w:sz w:val="20"/>
          <w:szCs w:val="20"/>
        </w:rPr>
        <w:t xml:space="preserve"> darbuotojai turi būti supažindinti su informacijos saugumo reikalavimais bei jais vadovautis. </w:t>
      </w:r>
      <w:r w:rsidR="0079125A">
        <w:rPr>
          <w:rFonts w:eastAsia="Arial" w:cs="Arial"/>
          <w:sz w:val="20"/>
          <w:szCs w:val="20"/>
        </w:rPr>
        <w:t>Tiekėjas</w:t>
      </w:r>
      <w:r w:rsidRPr="00141122">
        <w:rPr>
          <w:rFonts w:eastAsia="Arial" w:cs="Arial"/>
          <w:sz w:val="20"/>
          <w:szCs w:val="20"/>
        </w:rPr>
        <w:t xml:space="preserve">, </w:t>
      </w:r>
      <w:r w:rsidR="009E3097" w:rsidRPr="00141122">
        <w:rPr>
          <w:rFonts w:eastAsia="Arial" w:cs="Arial"/>
          <w:sz w:val="20"/>
          <w:szCs w:val="20"/>
        </w:rPr>
        <w:t xml:space="preserve">Klientui </w:t>
      </w:r>
      <w:r w:rsidRPr="00141122">
        <w:rPr>
          <w:rFonts w:eastAsia="Arial" w:cs="Arial"/>
          <w:sz w:val="20"/>
          <w:szCs w:val="20"/>
        </w:rPr>
        <w:t>pareikalavus</w:t>
      </w:r>
      <w:r w:rsidR="009E3097" w:rsidRPr="00141122">
        <w:rPr>
          <w:rFonts w:eastAsia="Arial" w:cs="Arial"/>
          <w:sz w:val="20"/>
          <w:szCs w:val="20"/>
        </w:rPr>
        <w:t>,</w:t>
      </w:r>
      <w:r w:rsidRPr="00141122">
        <w:rPr>
          <w:rFonts w:eastAsia="Arial" w:cs="Arial"/>
          <w:sz w:val="20"/>
          <w:szCs w:val="20"/>
        </w:rPr>
        <w:t xml:space="preserve"> privalo pateikti įrodymus, patvirtinančius </w:t>
      </w:r>
      <w:r w:rsidR="0011455C">
        <w:rPr>
          <w:rFonts w:eastAsia="Arial" w:cs="Arial"/>
          <w:sz w:val="20"/>
          <w:szCs w:val="20"/>
        </w:rPr>
        <w:t>Tiekėjo</w:t>
      </w:r>
      <w:r w:rsidR="0011455C" w:rsidRPr="00141122">
        <w:rPr>
          <w:rFonts w:eastAsia="Arial" w:cs="Arial"/>
          <w:sz w:val="20"/>
          <w:szCs w:val="20"/>
        </w:rPr>
        <w:t xml:space="preserve"> </w:t>
      </w:r>
      <w:r w:rsidRPr="00141122">
        <w:rPr>
          <w:rFonts w:eastAsia="Arial" w:cs="Arial"/>
          <w:sz w:val="20"/>
          <w:szCs w:val="20"/>
        </w:rPr>
        <w:t>darbuotojų susipažinimą su informacijos saugos reikalavimais.</w:t>
      </w:r>
    </w:p>
    <w:p w14:paraId="11C5EA5A" w14:textId="0CDDAC26" w:rsidR="00D97BC7" w:rsidRPr="00141122" w:rsidRDefault="00D97BC7" w:rsidP="00D97BC7">
      <w:pPr>
        <w:jc w:val="both"/>
        <w:rPr>
          <w:rFonts w:eastAsia="Arial" w:cs="Arial"/>
          <w:sz w:val="20"/>
          <w:szCs w:val="20"/>
        </w:rPr>
      </w:pPr>
      <w:r w:rsidRPr="00141122">
        <w:rPr>
          <w:rFonts w:eastAsia="Arial" w:cs="Arial"/>
          <w:sz w:val="20"/>
          <w:szCs w:val="20"/>
        </w:rPr>
        <w:t xml:space="preserve">5.3.5 </w:t>
      </w:r>
      <w:r w:rsidR="0079125A">
        <w:rPr>
          <w:rFonts w:eastAsia="Arial" w:cs="Arial"/>
          <w:sz w:val="20"/>
          <w:szCs w:val="20"/>
        </w:rPr>
        <w:t>Tiekėjas</w:t>
      </w:r>
      <w:r w:rsidR="009E3097" w:rsidRPr="00141122">
        <w:rPr>
          <w:rFonts w:eastAsia="Arial" w:cs="Arial"/>
          <w:sz w:val="20"/>
          <w:szCs w:val="20"/>
        </w:rPr>
        <w:t>,</w:t>
      </w:r>
      <w:r w:rsidRPr="00141122">
        <w:rPr>
          <w:rFonts w:eastAsia="Arial" w:cs="Arial"/>
          <w:sz w:val="20"/>
          <w:szCs w:val="20"/>
        </w:rPr>
        <w:t xml:space="preserve"> ne rečiau kaip vieną kartą per vienerius metus, turi atlikti informacinio saugumo rizikų vertinimą, apimantį visas teikiamas </w:t>
      </w:r>
      <w:r w:rsidR="001F3D94">
        <w:rPr>
          <w:rFonts w:eastAsia="Arial" w:cs="Arial"/>
          <w:sz w:val="20"/>
          <w:szCs w:val="20"/>
        </w:rPr>
        <w:t>Prekes</w:t>
      </w:r>
      <w:r w:rsidRPr="00141122">
        <w:rPr>
          <w:rFonts w:eastAsia="Arial" w:cs="Arial"/>
          <w:sz w:val="20"/>
          <w:szCs w:val="20"/>
        </w:rPr>
        <w:t>. Visoms rizikoms, kurių lygis yra nepriimtinas</w:t>
      </w:r>
      <w:r w:rsidR="009E3097" w:rsidRPr="00141122">
        <w:rPr>
          <w:rFonts w:eastAsia="Arial" w:cs="Arial"/>
          <w:sz w:val="20"/>
          <w:szCs w:val="20"/>
        </w:rPr>
        <w:t>,</w:t>
      </w:r>
      <w:r w:rsidRPr="00141122">
        <w:rPr>
          <w:rFonts w:eastAsia="Arial" w:cs="Arial"/>
          <w:sz w:val="20"/>
          <w:szCs w:val="20"/>
        </w:rPr>
        <w:t xml:space="preserve"> turi būti parengtas ir </w:t>
      </w:r>
      <w:r w:rsidR="001F3D94">
        <w:rPr>
          <w:rFonts w:eastAsia="Arial" w:cs="Arial"/>
          <w:sz w:val="20"/>
          <w:szCs w:val="20"/>
        </w:rPr>
        <w:t>Tiekėjo</w:t>
      </w:r>
      <w:r w:rsidRPr="00141122">
        <w:rPr>
          <w:rFonts w:eastAsia="Arial" w:cs="Arial"/>
          <w:sz w:val="20"/>
          <w:szCs w:val="20"/>
        </w:rPr>
        <w:t xml:space="preserve"> </w:t>
      </w:r>
      <w:r w:rsidR="00B954F6" w:rsidRPr="00141122">
        <w:rPr>
          <w:rFonts w:eastAsia="Arial" w:cs="Arial"/>
          <w:sz w:val="20"/>
          <w:szCs w:val="20"/>
        </w:rPr>
        <w:t>p</w:t>
      </w:r>
      <w:r w:rsidRPr="00141122">
        <w:rPr>
          <w:rFonts w:eastAsia="Arial" w:cs="Arial"/>
          <w:sz w:val="20"/>
          <w:szCs w:val="20"/>
        </w:rPr>
        <w:t xml:space="preserve">atvirtintas rizikų valdymo priemonių planas. </w:t>
      </w:r>
      <w:r w:rsidR="00774906">
        <w:rPr>
          <w:rFonts w:eastAsia="Arial" w:cs="Arial"/>
          <w:sz w:val="20"/>
          <w:szCs w:val="20"/>
        </w:rPr>
        <w:t>Tiekėjas</w:t>
      </w:r>
      <w:r w:rsidRPr="00141122">
        <w:rPr>
          <w:rFonts w:eastAsia="Arial" w:cs="Arial"/>
          <w:sz w:val="20"/>
          <w:szCs w:val="20"/>
        </w:rPr>
        <w:t xml:space="preserve">, </w:t>
      </w:r>
      <w:r w:rsidR="00DE5ADF">
        <w:rPr>
          <w:rFonts w:eastAsia="Arial" w:cs="Arial"/>
          <w:sz w:val="20"/>
          <w:szCs w:val="20"/>
        </w:rPr>
        <w:t>Klientui</w:t>
      </w:r>
      <w:r w:rsidR="00DE5ADF" w:rsidRPr="00141122">
        <w:rPr>
          <w:rFonts w:eastAsia="Arial" w:cs="Arial"/>
          <w:sz w:val="20"/>
          <w:szCs w:val="20"/>
        </w:rPr>
        <w:t xml:space="preserve"> </w:t>
      </w:r>
      <w:r w:rsidRPr="00141122">
        <w:rPr>
          <w:rFonts w:eastAsia="Arial" w:cs="Arial"/>
          <w:sz w:val="20"/>
          <w:szCs w:val="20"/>
        </w:rPr>
        <w:t xml:space="preserve">pareikalavus, privalo pateikti ne vėliau kaip prieš vienerius metus atlikto informacinio saugumo rizikų vertinimą, apimantį </w:t>
      </w:r>
      <w:r w:rsidR="009E3097" w:rsidRPr="00141122">
        <w:rPr>
          <w:rFonts w:eastAsia="Arial" w:cs="Arial"/>
          <w:sz w:val="20"/>
          <w:szCs w:val="20"/>
        </w:rPr>
        <w:t xml:space="preserve">Klientui </w:t>
      </w:r>
      <w:r w:rsidRPr="00141122">
        <w:rPr>
          <w:rFonts w:eastAsia="Arial" w:cs="Arial"/>
          <w:sz w:val="20"/>
          <w:szCs w:val="20"/>
        </w:rPr>
        <w:t xml:space="preserve">teikiamas </w:t>
      </w:r>
      <w:r w:rsidR="00774906">
        <w:rPr>
          <w:rFonts w:eastAsia="Arial" w:cs="Arial"/>
          <w:sz w:val="20"/>
          <w:szCs w:val="20"/>
        </w:rPr>
        <w:t>Prek</w:t>
      </w:r>
      <w:r w:rsidR="00DE5ADF">
        <w:rPr>
          <w:rFonts w:eastAsia="Arial" w:cs="Arial"/>
          <w:sz w:val="20"/>
          <w:szCs w:val="20"/>
        </w:rPr>
        <w:t>e</w:t>
      </w:r>
      <w:r w:rsidR="00774906">
        <w:rPr>
          <w:rFonts w:eastAsia="Arial" w:cs="Arial"/>
          <w:sz w:val="20"/>
          <w:szCs w:val="20"/>
        </w:rPr>
        <w:t>s</w:t>
      </w:r>
      <w:r w:rsidRPr="00141122">
        <w:rPr>
          <w:rFonts w:eastAsia="Arial" w:cs="Arial"/>
          <w:sz w:val="20"/>
          <w:szCs w:val="20"/>
        </w:rPr>
        <w:t>.</w:t>
      </w:r>
    </w:p>
    <w:p w14:paraId="70BC3BE9" w14:textId="473916FD" w:rsidR="00D97BC7" w:rsidRPr="00141122" w:rsidRDefault="00D97BC7" w:rsidP="00D97BC7">
      <w:pPr>
        <w:jc w:val="both"/>
        <w:rPr>
          <w:rFonts w:eastAsia="Arial" w:cs="Arial"/>
          <w:sz w:val="20"/>
          <w:szCs w:val="20"/>
        </w:rPr>
      </w:pPr>
      <w:r w:rsidRPr="00141122">
        <w:rPr>
          <w:rFonts w:eastAsia="Arial" w:cs="Arial"/>
          <w:sz w:val="20"/>
          <w:szCs w:val="20"/>
        </w:rPr>
        <w:t xml:space="preserve">5.3.6 </w:t>
      </w:r>
      <w:r w:rsidR="00774906">
        <w:rPr>
          <w:rFonts w:eastAsia="Arial" w:cs="Arial"/>
          <w:sz w:val="20"/>
          <w:szCs w:val="20"/>
        </w:rPr>
        <w:t>Tiekėjas</w:t>
      </w:r>
      <w:r w:rsidRPr="00141122">
        <w:rPr>
          <w:rFonts w:eastAsia="Arial" w:cs="Arial"/>
          <w:sz w:val="20"/>
          <w:szCs w:val="20"/>
        </w:rPr>
        <w:t xml:space="preserve"> turi turėti patvirtintą informacijos valdymo (klasifikavimo, žymėjimo ir naudojimo) tvarką pagal Standarto reikalavimus.</w:t>
      </w:r>
    </w:p>
    <w:p w14:paraId="005342D9" w14:textId="29DA8A13" w:rsidR="00D97BC7" w:rsidRPr="00141122" w:rsidRDefault="00D97BC7" w:rsidP="00D97BC7">
      <w:pPr>
        <w:jc w:val="both"/>
        <w:rPr>
          <w:rFonts w:eastAsia="Arial" w:cs="Arial"/>
          <w:sz w:val="20"/>
          <w:szCs w:val="20"/>
        </w:rPr>
      </w:pPr>
      <w:r w:rsidRPr="00141122">
        <w:rPr>
          <w:rFonts w:eastAsia="Arial" w:cs="Arial"/>
          <w:sz w:val="20"/>
          <w:szCs w:val="20"/>
        </w:rPr>
        <w:t xml:space="preserve">5.3.7 </w:t>
      </w:r>
      <w:r w:rsidR="00774906">
        <w:rPr>
          <w:rFonts w:eastAsia="Arial" w:cs="Arial"/>
          <w:sz w:val="20"/>
          <w:szCs w:val="20"/>
        </w:rPr>
        <w:t>Tiekėjas</w:t>
      </w:r>
      <w:r w:rsidR="00B421A7">
        <w:rPr>
          <w:rFonts w:eastAsia="Arial" w:cs="Arial"/>
          <w:sz w:val="20"/>
          <w:szCs w:val="20"/>
        </w:rPr>
        <w:t xml:space="preserve"> </w:t>
      </w:r>
      <w:r w:rsidRPr="00141122">
        <w:rPr>
          <w:rFonts w:eastAsia="Arial" w:cs="Arial"/>
          <w:sz w:val="20"/>
          <w:szCs w:val="20"/>
        </w:rPr>
        <w:t>turi turėti patvirtint</w:t>
      </w:r>
      <w:r w:rsidR="00F97CF8" w:rsidRPr="00141122">
        <w:rPr>
          <w:rFonts w:eastAsia="Arial" w:cs="Arial"/>
          <w:sz w:val="20"/>
          <w:szCs w:val="20"/>
        </w:rPr>
        <w:t>ą</w:t>
      </w:r>
      <w:r w:rsidRPr="00141122">
        <w:rPr>
          <w:rFonts w:eastAsia="Arial" w:cs="Arial"/>
          <w:sz w:val="20"/>
          <w:szCs w:val="20"/>
        </w:rPr>
        <w:t xml:space="preserve"> fizinės saugos politiką ir planus, užtikrinančius tinkamą, informacinių išteklių, kuriuose saugoma </w:t>
      </w:r>
      <w:r w:rsidR="009E3097" w:rsidRPr="00141122">
        <w:rPr>
          <w:rFonts w:eastAsia="Arial" w:cs="Arial"/>
          <w:sz w:val="20"/>
          <w:szCs w:val="20"/>
        </w:rPr>
        <w:t xml:space="preserve">Kliento </w:t>
      </w:r>
      <w:r w:rsidRPr="00141122">
        <w:rPr>
          <w:rFonts w:eastAsia="Arial" w:cs="Arial"/>
          <w:sz w:val="20"/>
          <w:szCs w:val="20"/>
        </w:rPr>
        <w:t>informacija, fizinę apsaugą, pagal Standarto reikalavimus.</w:t>
      </w:r>
    </w:p>
    <w:p w14:paraId="15383336" w14:textId="5AADD97C" w:rsidR="00D97BC7" w:rsidRPr="00141122" w:rsidRDefault="00D97BC7" w:rsidP="00D97BC7">
      <w:pPr>
        <w:jc w:val="both"/>
        <w:rPr>
          <w:rFonts w:eastAsia="Arial" w:cs="Arial"/>
          <w:sz w:val="20"/>
          <w:szCs w:val="20"/>
        </w:rPr>
      </w:pPr>
      <w:r w:rsidRPr="00141122">
        <w:rPr>
          <w:rFonts w:eastAsia="Arial" w:cs="Arial"/>
          <w:sz w:val="20"/>
          <w:szCs w:val="20"/>
        </w:rPr>
        <w:t xml:space="preserve">5.3.8 </w:t>
      </w:r>
      <w:r w:rsidR="00774906">
        <w:rPr>
          <w:rFonts w:eastAsia="Arial" w:cs="Arial"/>
          <w:sz w:val="20"/>
          <w:szCs w:val="20"/>
        </w:rPr>
        <w:t>Tiekėjas</w:t>
      </w:r>
      <w:r w:rsidR="00B421A7">
        <w:rPr>
          <w:rFonts w:eastAsia="Arial" w:cs="Arial"/>
          <w:sz w:val="20"/>
          <w:szCs w:val="20"/>
        </w:rPr>
        <w:t xml:space="preserve"> </w:t>
      </w:r>
      <w:r w:rsidRPr="00141122">
        <w:rPr>
          <w:rFonts w:eastAsia="Arial" w:cs="Arial"/>
          <w:sz w:val="20"/>
          <w:szCs w:val="20"/>
        </w:rPr>
        <w:t xml:space="preserve">turi turėti patvirtintą saugaus informacijos laikmenų utilizavimo tvarką pagal Standarto reikalavimus. Apie laikmenų, kuriose yra </w:t>
      </w:r>
      <w:r w:rsidR="009E3097" w:rsidRPr="00141122">
        <w:rPr>
          <w:rFonts w:eastAsia="Arial" w:cs="Arial"/>
          <w:sz w:val="20"/>
          <w:szCs w:val="20"/>
        </w:rPr>
        <w:t>Kliento</w:t>
      </w:r>
      <w:r w:rsidRPr="00141122">
        <w:rPr>
          <w:rFonts w:eastAsia="Arial" w:cs="Arial"/>
          <w:sz w:val="20"/>
          <w:szCs w:val="20"/>
        </w:rPr>
        <w:t xml:space="preserve"> informacija, naikinimą turi būti informuojamas </w:t>
      </w:r>
      <w:r w:rsidR="009E3097" w:rsidRPr="00141122">
        <w:rPr>
          <w:rFonts w:eastAsia="Arial" w:cs="Arial"/>
          <w:sz w:val="20"/>
          <w:szCs w:val="20"/>
        </w:rPr>
        <w:t xml:space="preserve">Klientas </w:t>
      </w:r>
      <w:r w:rsidRPr="00141122">
        <w:rPr>
          <w:rFonts w:eastAsia="Arial" w:cs="Arial"/>
          <w:sz w:val="20"/>
          <w:szCs w:val="20"/>
        </w:rPr>
        <w:t>ir jam turi būti pateikiamas laikmenų naikinimo protokolas.</w:t>
      </w:r>
    </w:p>
    <w:p w14:paraId="281150D3" w14:textId="5A22CDD3" w:rsidR="00D97BC7" w:rsidRPr="00141122" w:rsidRDefault="00D97BC7" w:rsidP="00D97BC7">
      <w:pPr>
        <w:jc w:val="both"/>
        <w:rPr>
          <w:rFonts w:eastAsia="Arial" w:cs="Arial"/>
          <w:sz w:val="20"/>
          <w:szCs w:val="20"/>
        </w:rPr>
      </w:pPr>
      <w:r w:rsidRPr="00141122">
        <w:rPr>
          <w:rFonts w:eastAsia="Arial" w:cs="Arial"/>
          <w:sz w:val="20"/>
          <w:szCs w:val="20"/>
        </w:rPr>
        <w:t xml:space="preserve">5.3.9 </w:t>
      </w:r>
      <w:r w:rsidR="006B0274">
        <w:rPr>
          <w:rFonts w:eastAsia="Arial" w:cs="Arial"/>
          <w:sz w:val="20"/>
          <w:szCs w:val="20"/>
        </w:rPr>
        <w:t>Tiekėjas</w:t>
      </w:r>
      <w:r w:rsidRPr="00141122">
        <w:rPr>
          <w:rFonts w:eastAsia="Arial" w:cs="Arial"/>
          <w:sz w:val="20"/>
          <w:szCs w:val="20"/>
        </w:rPr>
        <w:t xml:space="preserve"> turi turėti parengtas elektroninio pašto, interneto, kompiuterio ir kitų informacinių išteklių naudojimo instrukcijas, taikomas </w:t>
      </w:r>
      <w:r w:rsidR="006B0274">
        <w:rPr>
          <w:rFonts w:eastAsia="Arial" w:cs="Arial"/>
          <w:sz w:val="20"/>
          <w:szCs w:val="20"/>
        </w:rPr>
        <w:t>Tiekėjo</w:t>
      </w:r>
      <w:r w:rsidRPr="00141122">
        <w:rPr>
          <w:rFonts w:eastAsia="Arial" w:cs="Arial"/>
          <w:sz w:val="20"/>
          <w:szCs w:val="20"/>
        </w:rPr>
        <w:t xml:space="preserve"> darbuotojams, kuriose nurodytos leistino naudojimo ribos.</w:t>
      </w:r>
    </w:p>
    <w:p w14:paraId="3B5664F5" w14:textId="7F8C4BE1" w:rsidR="00D97BC7" w:rsidRPr="00141122" w:rsidRDefault="00D97BC7" w:rsidP="00D97BC7">
      <w:pPr>
        <w:jc w:val="both"/>
        <w:rPr>
          <w:rFonts w:eastAsia="Arial" w:cs="Arial"/>
          <w:sz w:val="20"/>
          <w:szCs w:val="20"/>
        </w:rPr>
      </w:pPr>
      <w:r w:rsidRPr="00141122">
        <w:rPr>
          <w:rFonts w:eastAsia="Arial" w:cs="Arial"/>
          <w:sz w:val="20"/>
          <w:szCs w:val="20"/>
        </w:rPr>
        <w:t xml:space="preserve">5.3.10 </w:t>
      </w:r>
      <w:r w:rsidR="006B0274">
        <w:rPr>
          <w:rFonts w:eastAsia="Arial" w:cs="Arial"/>
          <w:sz w:val="20"/>
          <w:szCs w:val="20"/>
        </w:rPr>
        <w:t>Tiekėjas</w:t>
      </w:r>
      <w:r w:rsidRPr="00141122">
        <w:rPr>
          <w:rFonts w:eastAsia="Arial" w:cs="Arial"/>
          <w:sz w:val="20"/>
          <w:szCs w:val="20"/>
        </w:rPr>
        <w:t xml:space="preserve"> turi turėti formalizuotas keitimų ir konfigūracijų valdymo tvarkas ir procesus </w:t>
      </w:r>
      <w:r w:rsidR="00F97CF8" w:rsidRPr="00141122">
        <w:rPr>
          <w:rFonts w:eastAsia="Arial" w:cs="Arial"/>
          <w:sz w:val="20"/>
          <w:szCs w:val="20"/>
        </w:rPr>
        <w:t>(</w:t>
      </w:r>
      <w:r w:rsidRPr="00141122">
        <w:rPr>
          <w:rFonts w:eastAsia="Arial" w:cs="Arial"/>
          <w:sz w:val="20"/>
          <w:szCs w:val="20"/>
        </w:rPr>
        <w:t xml:space="preserve">apimančius ir teikiamas Klientui </w:t>
      </w:r>
      <w:r w:rsidR="003560C8">
        <w:rPr>
          <w:rFonts w:eastAsia="Arial" w:cs="Arial"/>
          <w:sz w:val="20"/>
          <w:szCs w:val="20"/>
        </w:rPr>
        <w:t>Prekes</w:t>
      </w:r>
      <w:r w:rsidR="00F97CF8" w:rsidRPr="00141122">
        <w:rPr>
          <w:rFonts w:eastAsia="Arial" w:cs="Arial"/>
          <w:sz w:val="20"/>
          <w:szCs w:val="20"/>
        </w:rPr>
        <w:t>),</w:t>
      </w:r>
      <w:r w:rsidRPr="00141122">
        <w:rPr>
          <w:rFonts w:eastAsia="Arial" w:cs="Arial"/>
          <w:sz w:val="20"/>
          <w:szCs w:val="20"/>
        </w:rPr>
        <w:t xml:space="preserve"> užtikrinančius Sistemos pakeitimų planavimą, registravimą ir klasifikavimą, įtakos vertinimą, tvirtinimą, testavimą, vykdymą, atstatymą ir informavimą.</w:t>
      </w:r>
    </w:p>
    <w:p w14:paraId="7C6BE0CB" w14:textId="4786EC3C" w:rsidR="00D97BC7" w:rsidRPr="00141122" w:rsidRDefault="00D97BC7" w:rsidP="00D97BC7">
      <w:pPr>
        <w:jc w:val="both"/>
        <w:rPr>
          <w:rFonts w:eastAsia="Arial" w:cs="Arial"/>
          <w:sz w:val="20"/>
          <w:szCs w:val="20"/>
        </w:rPr>
      </w:pPr>
      <w:r w:rsidRPr="00141122">
        <w:rPr>
          <w:rFonts w:eastAsia="Arial" w:cs="Arial"/>
          <w:sz w:val="20"/>
          <w:szCs w:val="20"/>
        </w:rPr>
        <w:t xml:space="preserve">5.3.11 </w:t>
      </w:r>
      <w:r w:rsidR="003560C8">
        <w:rPr>
          <w:rFonts w:eastAsia="Arial" w:cs="Arial"/>
          <w:sz w:val="20"/>
          <w:szCs w:val="20"/>
        </w:rPr>
        <w:t>Tiekėjas</w:t>
      </w:r>
      <w:r w:rsidR="00F97CF8" w:rsidRPr="00141122">
        <w:rPr>
          <w:rFonts w:eastAsia="Arial" w:cs="Arial"/>
          <w:sz w:val="20"/>
          <w:szCs w:val="20"/>
        </w:rPr>
        <w:t xml:space="preserve"> turi turėti</w:t>
      </w:r>
      <w:r w:rsidRPr="00141122">
        <w:rPr>
          <w:rFonts w:eastAsia="Arial" w:cs="Arial"/>
          <w:sz w:val="20"/>
          <w:szCs w:val="20"/>
        </w:rPr>
        <w:t xml:space="preserve"> informacijos saugumo valdymo sistem</w:t>
      </w:r>
      <w:r w:rsidR="00F97CF8" w:rsidRPr="00141122">
        <w:rPr>
          <w:rFonts w:eastAsia="Arial" w:cs="Arial"/>
          <w:sz w:val="20"/>
          <w:szCs w:val="20"/>
        </w:rPr>
        <w:t>ą</w:t>
      </w:r>
      <w:r w:rsidRPr="00141122">
        <w:rPr>
          <w:rFonts w:eastAsia="Arial" w:cs="Arial"/>
          <w:sz w:val="20"/>
          <w:szCs w:val="20"/>
        </w:rPr>
        <w:t xml:space="preserve"> (ISVS),</w:t>
      </w:r>
      <w:r w:rsidR="00F97CF8" w:rsidRPr="00141122">
        <w:rPr>
          <w:rFonts w:eastAsia="Arial" w:cs="Arial"/>
          <w:sz w:val="20"/>
          <w:szCs w:val="20"/>
        </w:rPr>
        <w:t xml:space="preserve"> kuri, kaip ir kitos</w:t>
      </w:r>
      <w:r w:rsidRPr="00141122">
        <w:rPr>
          <w:rFonts w:eastAsia="Arial" w:cs="Arial"/>
          <w:sz w:val="20"/>
          <w:szCs w:val="20"/>
        </w:rPr>
        <w:t xml:space="preserve"> rizikų valdymo priemonės</w:t>
      </w:r>
      <w:r w:rsidR="00F97CF8" w:rsidRPr="00141122">
        <w:rPr>
          <w:rFonts w:eastAsia="Arial" w:cs="Arial"/>
          <w:sz w:val="20"/>
          <w:szCs w:val="20"/>
        </w:rPr>
        <w:t>,</w:t>
      </w:r>
      <w:r w:rsidRPr="00141122">
        <w:rPr>
          <w:rFonts w:eastAsia="Arial" w:cs="Arial"/>
          <w:sz w:val="20"/>
          <w:szCs w:val="20"/>
        </w:rPr>
        <w:t xml:space="preserve"> ir Klientui teikiamos </w:t>
      </w:r>
      <w:r w:rsidR="003560C8">
        <w:rPr>
          <w:rFonts w:eastAsia="Arial" w:cs="Arial"/>
          <w:sz w:val="20"/>
          <w:szCs w:val="20"/>
        </w:rPr>
        <w:t>Prekės</w:t>
      </w:r>
      <w:r w:rsidR="00F97CF8" w:rsidRPr="00141122">
        <w:rPr>
          <w:rFonts w:eastAsia="Arial" w:cs="Arial"/>
          <w:sz w:val="20"/>
          <w:szCs w:val="20"/>
        </w:rPr>
        <w:t>,</w:t>
      </w:r>
      <w:r w:rsidRPr="00141122">
        <w:rPr>
          <w:rFonts w:eastAsia="Arial" w:cs="Arial"/>
          <w:sz w:val="20"/>
          <w:szCs w:val="20"/>
        </w:rPr>
        <w:t xml:space="preserve"> turi būti kasmet vertinamos nepriklausomų auditorių.</w:t>
      </w:r>
    </w:p>
    <w:p w14:paraId="519BCB20" w14:textId="2F21E028" w:rsidR="00D97BC7" w:rsidRPr="00141122" w:rsidRDefault="00D97BC7" w:rsidP="00D97BC7">
      <w:pPr>
        <w:jc w:val="both"/>
        <w:rPr>
          <w:rFonts w:eastAsia="Arial" w:cs="Arial"/>
          <w:sz w:val="20"/>
          <w:szCs w:val="20"/>
        </w:rPr>
      </w:pPr>
      <w:r w:rsidRPr="00141122">
        <w:rPr>
          <w:rFonts w:eastAsia="Arial" w:cs="Arial"/>
          <w:sz w:val="20"/>
          <w:szCs w:val="20"/>
        </w:rPr>
        <w:t xml:space="preserve">5.3.12 </w:t>
      </w:r>
      <w:r w:rsidR="003560C8">
        <w:rPr>
          <w:rFonts w:eastAsia="Arial" w:cs="Arial"/>
          <w:sz w:val="20"/>
          <w:szCs w:val="20"/>
        </w:rPr>
        <w:t>Tiekėjas</w:t>
      </w:r>
      <w:r w:rsidRPr="00141122">
        <w:rPr>
          <w:rFonts w:eastAsia="Arial" w:cs="Arial"/>
          <w:sz w:val="20"/>
          <w:szCs w:val="20"/>
        </w:rPr>
        <w:t xml:space="preserve"> turi turėti patvirtintą saugumo incidentų valdymo tvarką, apimančią ir teikiamas </w:t>
      </w:r>
      <w:r w:rsidR="003560C8">
        <w:rPr>
          <w:rFonts w:eastAsia="Arial" w:cs="Arial"/>
          <w:sz w:val="20"/>
          <w:szCs w:val="20"/>
        </w:rPr>
        <w:t>Prek</w:t>
      </w:r>
      <w:r w:rsidR="00DB0036">
        <w:rPr>
          <w:rFonts w:eastAsia="Arial" w:cs="Arial"/>
          <w:sz w:val="20"/>
          <w:szCs w:val="20"/>
        </w:rPr>
        <w:t>e</w:t>
      </w:r>
      <w:r w:rsidR="003560C8">
        <w:rPr>
          <w:rFonts w:eastAsia="Arial" w:cs="Arial"/>
          <w:sz w:val="20"/>
          <w:szCs w:val="20"/>
        </w:rPr>
        <w:t>s</w:t>
      </w:r>
      <w:r w:rsidRPr="00141122">
        <w:rPr>
          <w:rFonts w:eastAsia="Arial" w:cs="Arial"/>
          <w:sz w:val="20"/>
          <w:szCs w:val="20"/>
        </w:rPr>
        <w:t>, pagal Standarto reikalavimus.</w:t>
      </w:r>
    </w:p>
    <w:p w14:paraId="60CC5C5F" w14:textId="2B5C4584" w:rsidR="00D97BC7" w:rsidRPr="00141122" w:rsidRDefault="00D97BC7" w:rsidP="00D97BC7">
      <w:pPr>
        <w:jc w:val="both"/>
        <w:rPr>
          <w:rFonts w:eastAsia="Arial" w:cs="Arial"/>
          <w:sz w:val="20"/>
          <w:szCs w:val="20"/>
        </w:rPr>
      </w:pPr>
      <w:r w:rsidRPr="00141122">
        <w:rPr>
          <w:rFonts w:eastAsia="Arial" w:cs="Arial"/>
          <w:sz w:val="20"/>
          <w:szCs w:val="20"/>
        </w:rPr>
        <w:t xml:space="preserve">5.3.13 </w:t>
      </w:r>
      <w:r w:rsidR="003560C8">
        <w:rPr>
          <w:rFonts w:eastAsia="Arial" w:cs="Arial"/>
          <w:sz w:val="20"/>
          <w:szCs w:val="20"/>
        </w:rPr>
        <w:t>Tiekėjas</w:t>
      </w:r>
      <w:r w:rsidRPr="00141122">
        <w:rPr>
          <w:rFonts w:eastAsia="Arial" w:cs="Arial"/>
          <w:sz w:val="20"/>
          <w:szCs w:val="20"/>
        </w:rPr>
        <w:t xml:space="preserve"> turi turėti paskirtą informacijos saugos auditorių, kuris negali būti atsakingas ir už informacijos saugumo priemonių įgyvendinimą, t.</w:t>
      </w:r>
      <w:r w:rsidR="00AE4639" w:rsidRPr="00141122">
        <w:rPr>
          <w:rFonts w:eastAsia="Arial" w:cs="Arial"/>
          <w:sz w:val="20"/>
          <w:szCs w:val="20"/>
        </w:rPr>
        <w:t xml:space="preserve"> </w:t>
      </w:r>
      <w:r w:rsidRPr="00141122">
        <w:rPr>
          <w:rFonts w:eastAsia="Arial" w:cs="Arial"/>
          <w:sz w:val="20"/>
          <w:szCs w:val="20"/>
        </w:rPr>
        <w:t>y. kontrolės ir sistemos priežiūros funkcijos turi būti atskirtos.</w:t>
      </w:r>
    </w:p>
    <w:p w14:paraId="1B0088DF" w14:textId="41A13AC5" w:rsidR="00D97BC7" w:rsidRPr="00141122" w:rsidRDefault="00D97BC7" w:rsidP="00D97BC7">
      <w:pPr>
        <w:jc w:val="both"/>
        <w:rPr>
          <w:rFonts w:eastAsia="Arial" w:cs="Arial"/>
          <w:sz w:val="20"/>
          <w:szCs w:val="20"/>
        </w:rPr>
      </w:pPr>
      <w:r w:rsidRPr="00141122">
        <w:rPr>
          <w:rFonts w:eastAsia="Arial" w:cs="Arial"/>
          <w:sz w:val="20"/>
          <w:szCs w:val="20"/>
        </w:rPr>
        <w:lastRenderedPageBreak/>
        <w:t xml:space="preserve">5.3.14 Bet kokie Sistemos duomenys ar </w:t>
      </w:r>
      <w:r w:rsidR="00E6354E" w:rsidRPr="00141122">
        <w:rPr>
          <w:rFonts w:eastAsia="Arial" w:cs="Arial"/>
          <w:sz w:val="20"/>
          <w:szCs w:val="20"/>
        </w:rPr>
        <w:t>S</w:t>
      </w:r>
      <w:r w:rsidR="00942B76" w:rsidRPr="00141122">
        <w:rPr>
          <w:rFonts w:eastAsia="Arial" w:cs="Arial"/>
          <w:sz w:val="20"/>
          <w:szCs w:val="20"/>
        </w:rPr>
        <w:t>istemoje esantys duomenys</w:t>
      </w:r>
      <w:r w:rsidRPr="00141122">
        <w:rPr>
          <w:rFonts w:eastAsia="Arial" w:cs="Arial"/>
          <w:sz w:val="20"/>
          <w:szCs w:val="20"/>
        </w:rPr>
        <w:t xml:space="preserve"> negali būti perduoti jokiai trečiai šaliai be </w:t>
      </w:r>
      <w:r w:rsidR="001E1215">
        <w:rPr>
          <w:rFonts w:eastAsia="Arial" w:cs="Arial"/>
          <w:sz w:val="20"/>
          <w:szCs w:val="20"/>
        </w:rPr>
        <w:t>Kliento</w:t>
      </w:r>
      <w:r w:rsidR="001E1215" w:rsidRPr="00141122">
        <w:rPr>
          <w:rFonts w:eastAsia="Arial" w:cs="Arial"/>
          <w:sz w:val="20"/>
          <w:szCs w:val="20"/>
        </w:rPr>
        <w:t xml:space="preserve"> </w:t>
      </w:r>
      <w:r w:rsidRPr="00141122">
        <w:rPr>
          <w:rFonts w:eastAsia="Arial" w:cs="Arial"/>
          <w:sz w:val="20"/>
          <w:szCs w:val="20"/>
        </w:rPr>
        <w:t>raštiško sutikimo / leidimo.</w:t>
      </w:r>
    </w:p>
    <w:p w14:paraId="7E8F9D1D" w14:textId="6C64827F" w:rsidR="00D97BC7" w:rsidRPr="00141122" w:rsidRDefault="00D97BC7" w:rsidP="00D97BC7">
      <w:pPr>
        <w:jc w:val="both"/>
        <w:rPr>
          <w:rFonts w:eastAsia="Arial" w:cs="Arial"/>
          <w:sz w:val="20"/>
          <w:szCs w:val="20"/>
        </w:rPr>
      </w:pPr>
      <w:r w:rsidRPr="00141122">
        <w:rPr>
          <w:rFonts w:eastAsia="Arial" w:cs="Arial"/>
          <w:sz w:val="20"/>
          <w:szCs w:val="20"/>
        </w:rPr>
        <w:t xml:space="preserve">5.3.15 </w:t>
      </w:r>
      <w:r w:rsidR="00AE4639" w:rsidRPr="00141122">
        <w:rPr>
          <w:rFonts w:eastAsia="Arial" w:cs="Arial"/>
          <w:sz w:val="20"/>
          <w:szCs w:val="20"/>
        </w:rPr>
        <w:t xml:space="preserve">Klientui </w:t>
      </w:r>
      <w:r w:rsidRPr="00141122">
        <w:rPr>
          <w:rFonts w:eastAsia="Arial" w:cs="Arial"/>
          <w:sz w:val="20"/>
          <w:szCs w:val="20"/>
        </w:rPr>
        <w:t xml:space="preserve">turi būti atskleistos bet kokios su </w:t>
      </w:r>
      <w:r w:rsidR="003560C8">
        <w:rPr>
          <w:rFonts w:eastAsia="Arial" w:cs="Arial"/>
          <w:sz w:val="20"/>
          <w:szCs w:val="20"/>
        </w:rPr>
        <w:t>Prekių</w:t>
      </w:r>
      <w:r w:rsidR="003560C8" w:rsidRPr="00141122">
        <w:rPr>
          <w:rFonts w:eastAsia="Arial" w:cs="Arial"/>
          <w:sz w:val="20"/>
          <w:szCs w:val="20"/>
        </w:rPr>
        <w:t xml:space="preserve"> </w:t>
      </w:r>
      <w:r w:rsidR="00AE4639" w:rsidRPr="00141122">
        <w:rPr>
          <w:rFonts w:eastAsia="Arial" w:cs="Arial"/>
          <w:sz w:val="20"/>
          <w:szCs w:val="20"/>
        </w:rPr>
        <w:t>teikimu</w:t>
      </w:r>
      <w:r w:rsidR="00674138">
        <w:rPr>
          <w:rFonts w:eastAsia="Arial" w:cs="Arial"/>
          <w:sz w:val="20"/>
          <w:szCs w:val="20"/>
        </w:rPr>
        <w:t>/nuoma</w:t>
      </w:r>
      <w:r w:rsidR="00AE4639" w:rsidRPr="00141122">
        <w:rPr>
          <w:rFonts w:eastAsia="Arial" w:cs="Arial"/>
          <w:sz w:val="20"/>
          <w:szCs w:val="20"/>
        </w:rPr>
        <w:t xml:space="preserve"> </w:t>
      </w:r>
      <w:r w:rsidRPr="00141122">
        <w:rPr>
          <w:rFonts w:eastAsia="Arial" w:cs="Arial"/>
          <w:sz w:val="20"/>
          <w:szCs w:val="20"/>
        </w:rPr>
        <w:t>susijusios šalys, jei jos yra ar planuojamos pasitelkti.</w:t>
      </w:r>
    </w:p>
    <w:p w14:paraId="668B5406" w14:textId="72AB0EC9" w:rsidR="00D97BC7" w:rsidRPr="00141122" w:rsidRDefault="00D97BC7" w:rsidP="00D97BC7">
      <w:pPr>
        <w:jc w:val="both"/>
        <w:rPr>
          <w:rFonts w:eastAsia="Arial" w:cs="Arial"/>
          <w:sz w:val="20"/>
          <w:szCs w:val="20"/>
        </w:rPr>
      </w:pPr>
      <w:r w:rsidRPr="00141122">
        <w:rPr>
          <w:rFonts w:eastAsia="Arial" w:cs="Arial"/>
          <w:sz w:val="20"/>
          <w:szCs w:val="20"/>
        </w:rPr>
        <w:t xml:space="preserve">5.3.16 </w:t>
      </w:r>
      <w:r w:rsidR="00F374E9">
        <w:rPr>
          <w:rFonts w:eastAsia="Arial" w:cs="Arial"/>
          <w:sz w:val="20"/>
          <w:szCs w:val="20"/>
        </w:rPr>
        <w:t>Tiekėjo</w:t>
      </w:r>
      <w:r w:rsidRPr="00141122">
        <w:rPr>
          <w:rFonts w:eastAsia="Arial" w:cs="Arial"/>
          <w:sz w:val="20"/>
          <w:szCs w:val="20"/>
        </w:rPr>
        <w:t xml:space="preserve"> darbuotojai, kuriems suteikiama prieiga prie Kliento informacijos, privalo pasirašyti konfidencialumo susitarimus.</w:t>
      </w:r>
    </w:p>
    <w:p w14:paraId="0A235901" w14:textId="2763397F" w:rsidR="00D97BC7" w:rsidRPr="00141122" w:rsidRDefault="00D97BC7" w:rsidP="00D97BC7">
      <w:pPr>
        <w:jc w:val="both"/>
        <w:rPr>
          <w:rFonts w:eastAsia="Arial" w:cs="Arial"/>
          <w:sz w:val="20"/>
          <w:szCs w:val="20"/>
        </w:rPr>
      </w:pPr>
      <w:r w:rsidRPr="00141122">
        <w:rPr>
          <w:rFonts w:eastAsia="Arial" w:cs="Arial"/>
          <w:sz w:val="20"/>
          <w:szCs w:val="20"/>
        </w:rPr>
        <w:t xml:space="preserve">5.3.17 </w:t>
      </w:r>
      <w:r w:rsidR="00FC20D4">
        <w:rPr>
          <w:rFonts w:eastAsia="Arial" w:cs="Arial"/>
          <w:sz w:val="20"/>
          <w:szCs w:val="20"/>
        </w:rPr>
        <w:t>Tiekėjas</w:t>
      </w:r>
      <w:r w:rsidRPr="00141122">
        <w:rPr>
          <w:rFonts w:eastAsia="Arial" w:cs="Arial"/>
          <w:sz w:val="20"/>
          <w:szCs w:val="20"/>
        </w:rPr>
        <w:t xml:space="preserve"> privalo užtikrinti, kad duomenų laikmenos su </w:t>
      </w:r>
      <w:r w:rsidR="00AE4639" w:rsidRPr="00141122">
        <w:rPr>
          <w:rFonts w:eastAsia="Arial" w:cs="Arial"/>
          <w:sz w:val="20"/>
          <w:szCs w:val="20"/>
        </w:rPr>
        <w:t xml:space="preserve">Kliento </w:t>
      </w:r>
      <w:r w:rsidRPr="00141122">
        <w:rPr>
          <w:rFonts w:eastAsia="Arial" w:cs="Arial"/>
          <w:sz w:val="20"/>
          <w:szCs w:val="20"/>
        </w:rPr>
        <w:t>informacija nebus perduot</w:t>
      </w:r>
      <w:r w:rsidR="00AE4639" w:rsidRPr="00141122">
        <w:rPr>
          <w:rFonts w:eastAsia="Arial" w:cs="Arial"/>
          <w:sz w:val="20"/>
          <w:szCs w:val="20"/>
        </w:rPr>
        <w:t>os</w:t>
      </w:r>
      <w:r w:rsidRPr="00141122">
        <w:rPr>
          <w:rFonts w:eastAsia="Arial" w:cs="Arial"/>
          <w:sz w:val="20"/>
          <w:szCs w:val="20"/>
        </w:rPr>
        <w:t xml:space="preserve"> tretiesiems asmenims.</w:t>
      </w:r>
    </w:p>
    <w:p w14:paraId="091A2148" w14:textId="77777777" w:rsidR="00D97BC7" w:rsidRPr="00141122" w:rsidRDefault="00D97BC7" w:rsidP="00D97BC7">
      <w:pPr>
        <w:jc w:val="both"/>
        <w:rPr>
          <w:rFonts w:eastAsia="Arial" w:cs="Arial"/>
          <w:sz w:val="20"/>
          <w:szCs w:val="20"/>
        </w:rPr>
      </w:pPr>
      <w:r w:rsidRPr="00141122">
        <w:rPr>
          <w:rFonts w:eastAsia="Arial" w:cs="Arial"/>
          <w:sz w:val="20"/>
          <w:szCs w:val="20"/>
        </w:rPr>
        <w:t>5.3.18 Programinės įrangos kūrimo ciklo procese sauga turi būti vienas iš bazinių elementų (peržiūros, automatiniai testai, pažeidžiamumų skenavimas ir t.t.).</w:t>
      </w:r>
    </w:p>
    <w:p w14:paraId="4A7B772F" w14:textId="6138FF65" w:rsidR="00D97BC7" w:rsidRPr="00141122" w:rsidRDefault="00D97BC7" w:rsidP="00D97BC7">
      <w:pPr>
        <w:jc w:val="both"/>
        <w:rPr>
          <w:rFonts w:eastAsia="Arial" w:cs="Arial"/>
          <w:sz w:val="20"/>
          <w:szCs w:val="20"/>
        </w:rPr>
      </w:pPr>
      <w:r w:rsidRPr="00141122">
        <w:rPr>
          <w:rFonts w:eastAsia="Arial" w:cs="Arial"/>
          <w:sz w:val="20"/>
          <w:szCs w:val="20"/>
        </w:rPr>
        <w:t xml:space="preserve">5.3.19 </w:t>
      </w:r>
      <w:r w:rsidR="00FC20D4">
        <w:rPr>
          <w:rFonts w:eastAsia="Arial" w:cs="Arial"/>
          <w:sz w:val="20"/>
          <w:szCs w:val="20"/>
        </w:rPr>
        <w:t>Tiekėjas</w:t>
      </w:r>
      <w:r w:rsidRPr="00141122">
        <w:rPr>
          <w:rFonts w:eastAsia="Arial" w:cs="Arial"/>
          <w:sz w:val="20"/>
          <w:szCs w:val="20"/>
        </w:rPr>
        <w:t xml:space="preserve"> turi taikyti principą "Būtina žinoti" t. y. </w:t>
      </w:r>
      <w:r w:rsidR="00FC20D4">
        <w:rPr>
          <w:rFonts w:eastAsia="Arial" w:cs="Arial"/>
          <w:sz w:val="20"/>
          <w:szCs w:val="20"/>
        </w:rPr>
        <w:t>Tiekėjo</w:t>
      </w:r>
      <w:r w:rsidRPr="00141122">
        <w:rPr>
          <w:rFonts w:eastAsia="Arial" w:cs="Arial"/>
          <w:sz w:val="20"/>
          <w:szCs w:val="20"/>
        </w:rPr>
        <w:t xml:space="preserve"> darbuotojai turi turėti tik tas prieigos teises, kurios yra būtinos vykdyti tiesiogines funkcijas.</w:t>
      </w:r>
    </w:p>
    <w:p w14:paraId="52886919" w14:textId="482CA544" w:rsidR="00D97BC7" w:rsidRPr="00141122" w:rsidRDefault="00D97BC7" w:rsidP="00D97BC7">
      <w:pPr>
        <w:jc w:val="both"/>
        <w:rPr>
          <w:rFonts w:eastAsia="Arial" w:cs="Arial"/>
          <w:sz w:val="20"/>
          <w:szCs w:val="20"/>
        </w:rPr>
      </w:pPr>
      <w:r w:rsidRPr="00141122">
        <w:rPr>
          <w:rFonts w:eastAsia="Arial" w:cs="Arial"/>
          <w:sz w:val="20"/>
          <w:szCs w:val="20"/>
        </w:rPr>
        <w:t xml:space="preserve">5.3.21 </w:t>
      </w:r>
      <w:r w:rsidR="00FC20D4">
        <w:rPr>
          <w:rFonts w:eastAsia="Arial" w:cs="Arial"/>
          <w:sz w:val="20"/>
          <w:szCs w:val="20"/>
        </w:rPr>
        <w:t>Tiekėjas</w:t>
      </w:r>
      <w:r w:rsidRPr="00141122">
        <w:rPr>
          <w:rFonts w:eastAsia="Arial" w:cs="Arial"/>
          <w:sz w:val="20"/>
          <w:szCs w:val="20"/>
        </w:rPr>
        <w:t xml:space="preserve">  įsipareigoja informuoti </w:t>
      </w:r>
      <w:r w:rsidR="00AE4639" w:rsidRPr="00141122">
        <w:rPr>
          <w:rFonts w:eastAsia="Arial" w:cs="Arial"/>
          <w:sz w:val="20"/>
          <w:szCs w:val="20"/>
        </w:rPr>
        <w:t xml:space="preserve">Klientą </w:t>
      </w:r>
      <w:r w:rsidRPr="00141122">
        <w:rPr>
          <w:rFonts w:eastAsia="Arial" w:cs="Arial"/>
          <w:sz w:val="20"/>
          <w:szCs w:val="20"/>
        </w:rPr>
        <w:t>apie įvykusius saugos incidentus nedelsiant, bet ne vėliau nei per 72 valandas.</w:t>
      </w:r>
    </w:p>
    <w:p w14:paraId="5634C783" w14:textId="19FD539E" w:rsidR="00D97BC7" w:rsidRPr="00141122" w:rsidRDefault="00D97BC7" w:rsidP="00D97BC7">
      <w:pPr>
        <w:jc w:val="both"/>
        <w:rPr>
          <w:rFonts w:eastAsia="Arial" w:cs="Arial"/>
          <w:sz w:val="20"/>
          <w:szCs w:val="20"/>
        </w:rPr>
      </w:pPr>
      <w:r w:rsidRPr="00141122">
        <w:rPr>
          <w:rFonts w:eastAsia="Arial" w:cs="Arial"/>
          <w:sz w:val="20"/>
          <w:szCs w:val="20"/>
        </w:rPr>
        <w:t xml:space="preserve">5.3.22 </w:t>
      </w:r>
      <w:r w:rsidR="00FC20D4">
        <w:rPr>
          <w:rFonts w:eastAsia="Arial" w:cs="Arial"/>
          <w:sz w:val="20"/>
          <w:szCs w:val="20"/>
        </w:rPr>
        <w:t>Tiekėjas</w:t>
      </w:r>
      <w:r w:rsidRPr="00141122">
        <w:rPr>
          <w:rFonts w:eastAsia="Arial" w:cs="Arial"/>
          <w:sz w:val="20"/>
          <w:szCs w:val="20"/>
        </w:rPr>
        <w:t xml:space="preserve"> turi reguliariai informuoti </w:t>
      </w:r>
      <w:r w:rsidR="00AE4639" w:rsidRPr="00141122">
        <w:rPr>
          <w:rFonts w:eastAsia="Arial" w:cs="Arial"/>
          <w:sz w:val="20"/>
          <w:szCs w:val="20"/>
        </w:rPr>
        <w:t xml:space="preserve">Klientą </w:t>
      </w:r>
      <w:r w:rsidRPr="00141122">
        <w:rPr>
          <w:rFonts w:eastAsia="Arial" w:cs="Arial"/>
          <w:sz w:val="20"/>
          <w:szCs w:val="20"/>
        </w:rPr>
        <w:t>apie saugos rodiklius, IT saugos valdymo sistemos pasikeitimus, saugos incidentus, IS peržiūrų ir įsibrovimo testavimo rezultatus.</w:t>
      </w:r>
    </w:p>
    <w:p w14:paraId="41D6C7DA" w14:textId="3CDD3F7D" w:rsidR="00D97BC7" w:rsidRPr="00141122" w:rsidRDefault="00D97BC7" w:rsidP="00D97BC7">
      <w:pPr>
        <w:jc w:val="both"/>
        <w:rPr>
          <w:rFonts w:eastAsia="Arial" w:cs="Arial"/>
          <w:sz w:val="20"/>
          <w:szCs w:val="20"/>
        </w:rPr>
      </w:pPr>
      <w:r w:rsidRPr="00141122">
        <w:rPr>
          <w:rFonts w:eastAsia="Arial" w:cs="Arial"/>
          <w:sz w:val="20"/>
          <w:szCs w:val="20"/>
        </w:rPr>
        <w:t xml:space="preserve">5.3.23 </w:t>
      </w:r>
      <w:r w:rsidR="00F32FDD">
        <w:rPr>
          <w:rFonts w:eastAsia="Arial" w:cs="Arial"/>
          <w:sz w:val="20"/>
          <w:szCs w:val="20"/>
        </w:rPr>
        <w:t>Tiekėjas</w:t>
      </w:r>
      <w:r w:rsidRPr="00141122">
        <w:rPr>
          <w:rFonts w:eastAsia="Arial" w:cs="Arial"/>
          <w:sz w:val="20"/>
          <w:szCs w:val="20"/>
        </w:rPr>
        <w:t xml:space="preserve"> garantuoja, kad atitinka duomenų apsaugos teisinius reikalavimus,  taikomus Lietuvoje ir / ar Europos Sąjungoje.</w:t>
      </w:r>
    </w:p>
    <w:p w14:paraId="67BDD92C" w14:textId="4CAA3969" w:rsidR="00D97BC7" w:rsidRPr="00141122" w:rsidRDefault="00D97BC7" w:rsidP="00D97BC7">
      <w:pPr>
        <w:jc w:val="both"/>
        <w:rPr>
          <w:rFonts w:eastAsia="Arial" w:cs="Arial"/>
          <w:sz w:val="20"/>
          <w:szCs w:val="20"/>
        </w:rPr>
      </w:pPr>
      <w:r w:rsidRPr="00141122">
        <w:rPr>
          <w:rFonts w:eastAsia="Arial" w:cs="Arial"/>
          <w:sz w:val="20"/>
          <w:szCs w:val="20"/>
        </w:rPr>
        <w:t xml:space="preserve">5.3.24 </w:t>
      </w:r>
      <w:r w:rsidR="00AE4639" w:rsidRPr="00141122">
        <w:rPr>
          <w:rFonts w:eastAsia="Arial" w:cs="Arial"/>
          <w:sz w:val="20"/>
          <w:szCs w:val="20"/>
        </w:rPr>
        <w:t xml:space="preserve">Klientas </w:t>
      </w:r>
      <w:r w:rsidRPr="00141122">
        <w:rPr>
          <w:rFonts w:eastAsia="Arial" w:cs="Arial"/>
          <w:sz w:val="20"/>
          <w:szCs w:val="20"/>
        </w:rPr>
        <w:t xml:space="preserve">turi </w:t>
      </w:r>
      <w:r w:rsidR="00791292" w:rsidRPr="00141122">
        <w:rPr>
          <w:rFonts w:eastAsia="Arial" w:cs="Arial"/>
          <w:sz w:val="20"/>
          <w:szCs w:val="20"/>
        </w:rPr>
        <w:t>turėti galimybę</w:t>
      </w:r>
      <w:r w:rsidRPr="00141122">
        <w:rPr>
          <w:rFonts w:eastAsia="Arial" w:cs="Arial"/>
          <w:sz w:val="20"/>
          <w:szCs w:val="20"/>
        </w:rPr>
        <w:t xml:space="preserve"> audito būdu įsitikinti, kad </w:t>
      </w:r>
      <w:r w:rsidR="00F32FDD">
        <w:rPr>
          <w:rFonts w:eastAsia="Arial" w:cs="Arial"/>
          <w:sz w:val="20"/>
          <w:szCs w:val="20"/>
        </w:rPr>
        <w:t>Tiekėjas</w:t>
      </w:r>
      <w:r w:rsidRPr="00141122">
        <w:rPr>
          <w:rFonts w:eastAsia="Arial" w:cs="Arial"/>
          <w:sz w:val="20"/>
          <w:szCs w:val="20"/>
        </w:rPr>
        <w:t xml:space="preserve"> laikosi šių reikalavimų.</w:t>
      </w:r>
    </w:p>
    <w:p w14:paraId="79416B29" w14:textId="2D255F85" w:rsidR="00D97BC7" w:rsidRPr="00141122" w:rsidRDefault="00D97BC7" w:rsidP="00D97BC7">
      <w:pPr>
        <w:jc w:val="both"/>
        <w:rPr>
          <w:rFonts w:eastAsia="Arial" w:cs="Arial"/>
          <w:sz w:val="20"/>
          <w:szCs w:val="20"/>
        </w:rPr>
      </w:pPr>
      <w:r w:rsidRPr="00141122">
        <w:rPr>
          <w:rFonts w:eastAsia="Arial" w:cs="Arial"/>
          <w:sz w:val="20"/>
          <w:szCs w:val="20"/>
        </w:rPr>
        <w:t xml:space="preserve">5.3.25 Nuotolinis </w:t>
      </w:r>
      <w:r w:rsidR="00F32FDD">
        <w:rPr>
          <w:rFonts w:eastAsia="Arial" w:cs="Arial"/>
          <w:sz w:val="20"/>
          <w:szCs w:val="20"/>
        </w:rPr>
        <w:t>Prekių</w:t>
      </w:r>
      <w:r w:rsidR="00F32FDD" w:rsidRPr="00141122">
        <w:rPr>
          <w:rFonts w:eastAsia="Arial" w:cs="Arial"/>
          <w:sz w:val="20"/>
          <w:szCs w:val="20"/>
        </w:rPr>
        <w:t xml:space="preserve"> </w:t>
      </w:r>
      <w:r w:rsidRPr="00141122">
        <w:rPr>
          <w:rFonts w:eastAsia="Arial" w:cs="Arial"/>
          <w:sz w:val="20"/>
          <w:szCs w:val="20"/>
        </w:rPr>
        <w:t xml:space="preserve">administravimas turi būti vykdomas saugiais kanalais (pvz., SSH, TLS/SSL, </w:t>
      </w:r>
      <w:proofErr w:type="spellStart"/>
      <w:r w:rsidRPr="00141122">
        <w:rPr>
          <w:rFonts w:eastAsia="Arial" w:cs="Arial"/>
          <w:sz w:val="20"/>
          <w:szCs w:val="20"/>
        </w:rPr>
        <w:t>IPSec</w:t>
      </w:r>
      <w:proofErr w:type="spellEnd"/>
      <w:r w:rsidRPr="00141122">
        <w:rPr>
          <w:rFonts w:eastAsia="Arial" w:cs="Arial"/>
          <w:sz w:val="20"/>
          <w:szCs w:val="20"/>
        </w:rPr>
        <w:t xml:space="preserve">, VPN), vadovaujantis </w:t>
      </w:r>
      <w:r w:rsidR="00AE4639" w:rsidRPr="00141122">
        <w:rPr>
          <w:rFonts w:eastAsia="Arial" w:cs="Arial"/>
          <w:sz w:val="20"/>
          <w:szCs w:val="20"/>
        </w:rPr>
        <w:t xml:space="preserve">Kliento </w:t>
      </w:r>
      <w:r w:rsidRPr="00141122">
        <w:rPr>
          <w:rFonts w:eastAsia="Arial" w:cs="Arial"/>
          <w:sz w:val="20"/>
          <w:szCs w:val="20"/>
        </w:rPr>
        <w:t>parengta  prieigos prie įmonės vidinių resursų tvarka.</w:t>
      </w:r>
    </w:p>
    <w:p w14:paraId="5DB8FF9A" w14:textId="3ECEAD84" w:rsidR="00D97BC7" w:rsidRPr="00141122" w:rsidRDefault="00D97BC7" w:rsidP="00D97BC7">
      <w:pPr>
        <w:jc w:val="both"/>
        <w:rPr>
          <w:rFonts w:eastAsia="Arial" w:cs="Arial"/>
          <w:sz w:val="20"/>
          <w:szCs w:val="20"/>
        </w:rPr>
      </w:pPr>
      <w:r w:rsidRPr="00141122">
        <w:rPr>
          <w:rFonts w:eastAsia="Arial" w:cs="Arial"/>
          <w:sz w:val="20"/>
          <w:szCs w:val="20"/>
        </w:rPr>
        <w:t xml:space="preserve">5.3.26 </w:t>
      </w:r>
      <w:r w:rsidR="00C47AE9" w:rsidRPr="00141122">
        <w:rPr>
          <w:rFonts w:eastAsia="Arial" w:cs="Arial"/>
          <w:sz w:val="20"/>
          <w:szCs w:val="20"/>
        </w:rPr>
        <w:t xml:space="preserve">Klientui </w:t>
      </w:r>
      <w:r w:rsidRPr="00141122">
        <w:rPr>
          <w:rFonts w:eastAsia="Arial" w:cs="Arial"/>
          <w:sz w:val="20"/>
          <w:szCs w:val="20"/>
        </w:rPr>
        <w:t>pareikalavus Duomenys privalo būti visiškai ištrinti.</w:t>
      </w:r>
    </w:p>
    <w:p w14:paraId="1D328C97" w14:textId="19E37D0B" w:rsidR="00D97BC7" w:rsidRPr="00141122" w:rsidRDefault="00D97BC7" w:rsidP="00D97BC7">
      <w:pPr>
        <w:jc w:val="both"/>
        <w:rPr>
          <w:rFonts w:eastAsia="Arial" w:cs="Arial"/>
          <w:sz w:val="20"/>
          <w:szCs w:val="20"/>
        </w:rPr>
      </w:pPr>
      <w:r w:rsidRPr="00141122">
        <w:rPr>
          <w:rFonts w:eastAsia="Arial" w:cs="Arial"/>
          <w:sz w:val="20"/>
          <w:szCs w:val="20"/>
        </w:rPr>
        <w:t xml:space="preserve">5.3.27 Sistema turi būti </w:t>
      </w:r>
      <w:r w:rsidR="00C47AE9" w:rsidRPr="00141122">
        <w:rPr>
          <w:rFonts w:eastAsia="Arial" w:cs="Arial"/>
          <w:sz w:val="20"/>
          <w:szCs w:val="20"/>
        </w:rPr>
        <w:t xml:space="preserve">apsaugota </w:t>
      </w:r>
      <w:r w:rsidRPr="00141122">
        <w:rPr>
          <w:rFonts w:eastAsia="Arial" w:cs="Arial"/>
          <w:sz w:val="20"/>
          <w:szCs w:val="20"/>
        </w:rPr>
        <w:t>nuo kenkėjiškos programinės įrangos antivirusinės programos pagalba.</w:t>
      </w:r>
    </w:p>
    <w:p w14:paraId="374847EF" w14:textId="77777777" w:rsidR="00D97BC7" w:rsidRPr="00141122" w:rsidRDefault="00D97BC7" w:rsidP="00D97BC7">
      <w:pPr>
        <w:jc w:val="both"/>
        <w:rPr>
          <w:rFonts w:eastAsia="Arial" w:cs="Arial"/>
          <w:sz w:val="20"/>
          <w:szCs w:val="20"/>
        </w:rPr>
      </w:pPr>
      <w:r w:rsidRPr="00141122">
        <w:rPr>
          <w:rFonts w:eastAsia="Arial" w:cs="Arial"/>
          <w:sz w:val="20"/>
          <w:szCs w:val="20"/>
        </w:rPr>
        <w:t>5.3.28 Sistemos ir jos komponentų programinė įranga turi būti periodiškai atnaujinama.</w:t>
      </w:r>
    </w:p>
    <w:p w14:paraId="6AFC75D0" w14:textId="77777777" w:rsidR="00D97BC7" w:rsidRPr="00141122" w:rsidRDefault="00D97BC7" w:rsidP="00D97BC7">
      <w:pPr>
        <w:jc w:val="both"/>
        <w:rPr>
          <w:rFonts w:eastAsia="Arial" w:cs="Arial"/>
          <w:sz w:val="20"/>
          <w:szCs w:val="20"/>
        </w:rPr>
      </w:pPr>
      <w:r w:rsidRPr="00141122">
        <w:rPr>
          <w:rFonts w:eastAsia="Arial" w:cs="Arial"/>
          <w:sz w:val="20"/>
          <w:szCs w:val="20"/>
        </w:rPr>
        <w:t>5.3.29 Sistemos ir jos komponentų programinės įrangos versijos peržiūrimos ir / arba atnaujinamos ne rečiau kaip kartą per metus.</w:t>
      </w:r>
    </w:p>
    <w:p w14:paraId="72408C2B" w14:textId="45CF72E2" w:rsidR="00D97BC7" w:rsidRPr="00141122" w:rsidRDefault="00D97BC7" w:rsidP="00D97BC7">
      <w:pPr>
        <w:jc w:val="both"/>
        <w:rPr>
          <w:rFonts w:eastAsia="Arial" w:cs="Arial"/>
          <w:sz w:val="20"/>
          <w:szCs w:val="20"/>
        </w:rPr>
      </w:pPr>
      <w:r w:rsidRPr="00141122">
        <w:rPr>
          <w:rFonts w:eastAsia="Arial" w:cs="Arial"/>
          <w:sz w:val="20"/>
          <w:szCs w:val="20"/>
        </w:rPr>
        <w:t xml:space="preserve">5.3.30 Turi būti vykdomas automatinis </w:t>
      </w:r>
      <w:r w:rsidR="00C47AE9" w:rsidRPr="00141122">
        <w:rPr>
          <w:rFonts w:eastAsia="Arial" w:cs="Arial"/>
          <w:sz w:val="20"/>
          <w:szCs w:val="20"/>
        </w:rPr>
        <w:t xml:space="preserve">Klientui </w:t>
      </w:r>
      <w:r w:rsidRPr="00141122">
        <w:rPr>
          <w:rFonts w:eastAsia="Arial" w:cs="Arial"/>
          <w:sz w:val="20"/>
          <w:szCs w:val="20"/>
        </w:rPr>
        <w:t>pateiktos aparatinės ir programinės įrangos pažeidžiamumų testavimas.</w:t>
      </w:r>
    </w:p>
    <w:p w14:paraId="314E4522" w14:textId="77777777" w:rsidR="00D97BC7" w:rsidRPr="00141122" w:rsidRDefault="00D97BC7" w:rsidP="00D97BC7">
      <w:pPr>
        <w:jc w:val="both"/>
        <w:rPr>
          <w:rFonts w:eastAsia="Arial" w:cs="Arial"/>
          <w:sz w:val="20"/>
          <w:szCs w:val="20"/>
        </w:rPr>
      </w:pPr>
      <w:r w:rsidRPr="00141122">
        <w:rPr>
          <w:rFonts w:eastAsia="Arial" w:cs="Arial"/>
          <w:sz w:val="20"/>
          <w:szCs w:val="20"/>
        </w:rPr>
        <w:t>5.3.31 Sistema turi užtikrinti apsaugą, nuo neteisėto prisijungimo prie vidinio kompiuterinio tinklo, pasinaudojant Sistemos programine įranga ar jos moduliais.</w:t>
      </w:r>
    </w:p>
    <w:p w14:paraId="22BEF867" w14:textId="49D7FFC1" w:rsidR="00D97BC7" w:rsidRPr="00141122" w:rsidRDefault="00D97BC7" w:rsidP="00D97BC7">
      <w:pPr>
        <w:jc w:val="both"/>
        <w:rPr>
          <w:rFonts w:eastAsia="Arial" w:cs="Arial"/>
          <w:sz w:val="20"/>
          <w:szCs w:val="20"/>
        </w:rPr>
      </w:pPr>
      <w:r w:rsidRPr="00141122">
        <w:rPr>
          <w:rFonts w:eastAsia="Arial" w:cs="Arial"/>
          <w:sz w:val="20"/>
          <w:szCs w:val="20"/>
        </w:rPr>
        <w:t>5.3.32 Sistemos vartotojams</w:t>
      </w:r>
      <w:r w:rsidR="00E6354E" w:rsidRPr="00141122">
        <w:rPr>
          <w:rFonts w:eastAsia="Arial" w:cs="Arial"/>
          <w:sz w:val="20"/>
          <w:szCs w:val="20"/>
        </w:rPr>
        <w:t xml:space="preserve"> (peržiūros teisę </w:t>
      </w:r>
      <w:r w:rsidR="00791292" w:rsidRPr="00141122">
        <w:rPr>
          <w:rFonts w:eastAsia="Arial" w:cs="Arial"/>
          <w:sz w:val="20"/>
          <w:szCs w:val="20"/>
        </w:rPr>
        <w:t>S</w:t>
      </w:r>
      <w:r w:rsidR="00E6354E" w:rsidRPr="00141122">
        <w:rPr>
          <w:rFonts w:eastAsia="Arial" w:cs="Arial"/>
          <w:sz w:val="20"/>
          <w:szCs w:val="20"/>
        </w:rPr>
        <w:t xml:space="preserve">istemoje turintiems asmenims, negalintiems atlikti </w:t>
      </w:r>
      <w:r w:rsidR="00791292" w:rsidRPr="00141122">
        <w:rPr>
          <w:rFonts w:eastAsia="Arial" w:cs="Arial"/>
          <w:sz w:val="20"/>
          <w:szCs w:val="20"/>
        </w:rPr>
        <w:t>S</w:t>
      </w:r>
      <w:r w:rsidR="00E6354E" w:rsidRPr="00141122">
        <w:rPr>
          <w:rFonts w:eastAsia="Arial" w:cs="Arial"/>
          <w:sz w:val="20"/>
          <w:szCs w:val="20"/>
        </w:rPr>
        <w:t>istemos administravimo bei konfigūravimo)</w:t>
      </w:r>
      <w:r w:rsidRPr="00141122">
        <w:rPr>
          <w:rFonts w:eastAsia="Arial" w:cs="Arial"/>
          <w:sz w:val="20"/>
          <w:szCs w:val="20"/>
        </w:rPr>
        <w:t xml:space="preserve">, </w:t>
      </w:r>
      <w:r w:rsidR="00791292" w:rsidRPr="00141122">
        <w:rPr>
          <w:rFonts w:eastAsia="Arial" w:cs="Arial"/>
          <w:sz w:val="20"/>
          <w:szCs w:val="20"/>
        </w:rPr>
        <w:t xml:space="preserve">taip pat </w:t>
      </w:r>
      <w:r w:rsidRPr="00141122">
        <w:rPr>
          <w:rFonts w:eastAsia="Arial" w:cs="Arial"/>
          <w:sz w:val="20"/>
          <w:szCs w:val="20"/>
        </w:rPr>
        <w:t>privilegijuot</w:t>
      </w:r>
      <w:r w:rsidR="00791292" w:rsidRPr="00141122">
        <w:rPr>
          <w:rFonts w:eastAsia="Arial" w:cs="Arial"/>
          <w:sz w:val="20"/>
          <w:szCs w:val="20"/>
        </w:rPr>
        <w:t>iems Sistemos</w:t>
      </w:r>
      <w:r w:rsidRPr="00141122">
        <w:rPr>
          <w:rFonts w:eastAsia="Arial" w:cs="Arial"/>
          <w:sz w:val="20"/>
          <w:szCs w:val="20"/>
        </w:rPr>
        <w:t xml:space="preserve"> vartotoj</w:t>
      </w:r>
      <w:r w:rsidR="00791292" w:rsidRPr="00141122">
        <w:rPr>
          <w:rFonts w:eastAsia="Arial" w:cs="Arial"/>
          <w:sz w:val="20"/>
          <w:szCs w:val="20"/>
        </w:rPr>
        <w:t xml:space="preserve">ams </w:t>
      </w:r>
      <w:r w:rsidR="00E6354E" w:rsidRPr="00141122">
        <w:rPr>
          <w:rFonts w:eastAsia="Arial" w:cs="Arial"/>
          <w:sz w:val="20"/>
          <w:szCs w:val="20"/>
        </w:rPr>
        <w:t>(galin</w:t>
      </w:r>
      <w:r w:rsidR="00791292" w:rsidRPr="00141122">
        <w:rPr>
          <w:rFonts w:eastAsia="Arial" w:cs="Arial"/>
          <w:sz w:val="20"/>
          <w:szCs w:val="20"/>
        </w:rPr>
        <w:t>tiems</w:t>
      </w:r>
      <w:r w:rsidR="00E6354E" w:rsidRPr="00141122">
        <w:rPr>
          <w:rFonts w:eastAsia="Arial" w:cs="Arial"/>
          <w:sz w:val="20"/>
          <w:szCs w:val="20"/>
        </w:rPr>
        <w:t xml:space="preserve"> keisti </w:t>
      </w:r>
      <w:r w:rsidR="00791292" w:rsidRPr="00141122">
        <w:rPr>
          <w:rFonts w:eastAsia="Arial" w:cs="Arial"/>
          <w:sz w:val="20"/>
          <w:szCs w:val="20"/>
        </w:rPr>
        <w:t>S</w:t>
      </w:r>
      <w:r w:rsidR="00E6354E" w:rsidRPr="00141122">
        <w:rPr>
          <w:rFonts w:eastAsia="Arial" w:cs="Arial"/>
          <w:sz w:val="20"/>
          <w:szCs w:val="20"/>
        </w:rPr>
        <w:t xml:space="preserve">istemos parametrus, kurti vartotojus, redaguoti </w:t>
      </w:r>
      <w:r w:rsidR="00791292" w:rsidRPr="00141122">
        <w:rPr>
          <w:rFonts w:eastAsia="Arial" w:cs="Arial"/>
          <w:sz w:val="20"/>
          <w:szCs w:val="20"/>
        </w:rPr>
        <w:t>S</w:t>
      </w:r>
      <w:r w:rsidR="00E6354E" w:rsidRPr="00141122">
        <w:rPr>
          <w:rFonts w:eastAsia="Arial" w:cs="Arial"/>
          <w:sz w:val="20"/>
          <w:szCs w:val="20"/>
        </w:rPr>
        <w:t>istemoje esančią informaciją)</w:t>
      </w:r>
      <w:r w:rsidRPr="00141122">
        <w:rPr>
          <w:rFonts w:eastAsia="Arial" w:cs="Arial"/>
          <w:sz w:val="20"/>
          <w:szCs w:val="20"/>
        </w:rPr>
        <w:t>, turi būti panaikinta galimybė ištrinti ar keisti žurnalinių įrašų informaciją.</w:t>
      </w:r>
    </w:p>
    <w:p w14:paraId="134C5319" w14:textId="5507E4B8" w:rsidR="00D97BC7" w:rsidRPr="00141122" w:rsidRDefault="00D97BC7" w:rsidP="00D97BC7">
      <w:pPr>
        <w:jc w:val="both"/>
        <w:rPr>
          <w:rFonts w:eastAsia="Arial" w:cs="Arial"/>
          <w:sz w:val="20"/>
          <w:szCs w:val="20"/>
        </w:rPr>
      </w:pPr>
      <w:r w:rsidRPr="00141122">
        <w:rPr>
          <w:rFonts w:eastAsia="Arial" w:cs="Arial"/>
          <w:sz w:val="20"/>
          <w:szCs w:val="20"/>
        </w:rPr>
        <w:t xml:space="preserve">5.3.33 Žurnaliniai įrašai privalo palaikyti </w:t>
      </w:r>
      <w:proofErr w:type="spellStart"/>
      <w:r w:rsidRPr="00141122">
        <w:rPr>
          <w:rFonts w:eastAsia="Arial" w:cs="Arial"/>
          <w:sz w:val="20"/>
          <w:szCs w:val="20"/>
        </w:rPr>
        <w:t>Syslog</w:t>
      </w:r>
      <w:proofErr w:type="spellEnd"/>
      <w:r w:rsidR="000B736C" w:rsidRPr="00141122">
        <w:rPr>
          <w:rFonts w:eastAsia="Arial" w:cs="Arial"/>
          <w:sz w:val="20"/>
          <w:szCs w:val="20"/>
        </w:rPr>
        <w:t xml:space="preserve"> arba lygiavertį</w:t>
      </w:r>
      <w:r w:rsidRPr="00141122">
        <w:rPr>
          <w:rFonts w:eastAsia="Arial" w:cs="Arial"/>
          <w:sz w:val="20"/>
          <w:szCs w:val="20"/>
        </w:rPr>
        <w:t xml:space="preserve"> standartą</w:t>
      </w:r>
      <w:r w:rsidR="000B736C" w:rsidRPr="00141122">
        <w:rPr>
          <w:rFonts w:eastAsia="Arial" w:cs="Arial"/>
          <w:sz w:val="20"/>
          <w:szCs w:val="20"/>
        </w:rPr>
        <w:t>,</w:t>
      </w:r>
      <w:r w:rsidRPr="00141122">
        <w:rPr>
          <w:rFonts w:eastAsia="Arial" w:cs="Arial"/>
          <w:sz w:val="20"/>
          <w:szCs w:val="20"/>
        </w:rPr>
        <w:t xml:space="preserve"> kad galėtų būti kaupiami nutolusiame žurnalinių įrašų serveryje. </w:t>
      </w:r>
    </w:p>
    <w:p w14:paraId="721CAB17" w14:textId="7E7B6713" w:rsidR="00D97BC7" w:rsidRPr="00141122" w:rsidRDefault="00D97BC7" w:rsidP="00D97BC7">
      <w:pPr>
        <w:jc w:val="both"/>
        <w:rPr>
          <w:rFonts w:eastAsia="Arial" w:cs="Arial"/>
          <w:sz w:val="20"/>
          <w:szCs w:val="20"/>
        </w:rPr>
      </w:pPr>
      <w:r w:rsidRPr="00141122">
        <w:rPr>
          <w:rFonts w:eastAsia="Arial" w:cs="Arial"/>
          <w:sz w:val="20"/>
          <w:szCs w:val="20"/>
        </w:rPr>
        <w:t xml:space="preserve">5.3.34 Sistema turi galėti veikti uždarame/izoliuotame tinkle. Prieiga prie išorinių resursų leidžiama TIK programinės ir aparatinės įrangos naujinimų diegimui. Reikiamos prieigos konfigūruojamos vadovaujantis </w:t>
      </w:r>
      <w:r w:rsidR="00C47AE9" w:rsidRPr="00141122">
        <w:rPr>
          <w:rFonts w:eastAsia="Arial" w:cs="Arial"/>
          <w:sz w:val="20"/>
          <w:szCs w:val="20"/>
        </w:rPr>
        <w:t xml:space="preserve">Kliento </w:t>
      </w:r>
      <w:r w:rsidRPr="00141122">
        <w:rPr>
          <w:rFonts w:eastAsia="Arial" w:cs="Arial"/>
          <w:sz w:val="20"/>
          <w:szCs w:val="20"/>
        </w:rPr>
        <w:t>organizacijoje keliamais reikalavimais.</w:t>
      </w:r>
    </w:p>
    <w:p w14:paraId="50DC765C" w14:textId="5F2E4D8B" w:rsidR="00D97BC7" w:rsidRPr="00141122" w:rsidRDefault="00D97BC7" w:rsidP="00D97BC7">
      <w:pPr>
        <w:jc w:val="both"/>
        <w:rPr>
          <w:rFonts w:eastAsia="Arial" w:cs="Arial"/>
          <w:sz w:val="20"/>
          <w:szCs w:val="20"/>
        </w:rPr>
      </w:pPr>
      <w:r w:rsidRPr="00141122">
        <w:rPr>
          <w:rFonts w:eastAsia="Arial" w:cs="Arial"/>
          <w:sz w:val="20"/>
          <w:szCs w:val="20"/>
        </w:rPr>
        <w:t xml:space="preserve">5.3.35 Visi komunikacijai su kitais įrenginiais ir sistemomis naudojami fiziniai ir loginiai prievadai, komunikacijos kryptys privalo būti dokumentuojami ir informacija pateikiama </w:t>
      </w:r>
      <w:r w:rsidR="00C47AE9" w:rsidRPr="00141122">
        <w:rPr>
          <w:rFonts w:eastAsia="Arial" w:cs="Arial"/>
          <w:sz w:val="20"/>
          <w:szCs w:val="20"/>
        </w:rPr>
        <w:t>Klientui</w:t>
      </w:r>
      <w:r w:rsidRPr="00141122">
        <w:rPr>
          <w:rFonts w:eastAsia="Arial" w:cs="Arial"/>
          <w:sz w:val="20"/>
          <w:szCs w:val="20"/>
        </w:rPr>
        <w:t xml:space="preserve"> </w:t>
      </w:r>
      <w:r w:rsidR="00791292" w:rsidRPr="00141122">
        <w:rPr>
          <w:rFonts w:eastAsia="Arial" w:cs="Arial"/>
          <w:sz w:val="20"/>
          <w:szCs w:val="20"/>
        </w:rPr>
        <w:t>S</w:t>
      </w:r>
      <w:r w:rsidRPr="00141122">
        <w:rPr>
          <w:rFonts w:eastAsia="Arial" w:cs="Arial"/>
          <w:sz w:val="20"/>
          <w:szCs w:val="20"/>
        </w:rPr>
        <w:t>istemos pridavimo  naudojimui metu.</w:t>
      </w:r>
    </w:p>
    <w:p w14:paraId="43901EBF" w14:textId="0E61C143" w:rsidR="00D97BC7" w:rsidRPr="00141122" w:rsidRDefault="00D97BC7" w:rsidP="00D97BC7">
      <w:pPr>
        <w:jc w:val="both"/>
        <w:rPr>
          <w:rFonts w:eastAsia="Arial" w:cs="Arial"/>
          <w:sz w:val="20"/>
          <w:szCs w:val="20"/>
        </w:rPr>
      </w:pPr>
      <w:r w:rsidRPr="00141122">
        <w:rPr>
          <w:rFonts w:eastAsia="Arial" w:cs="Arial"/>
          <w:sz w:val="20"/>
          <w:szCs w:val="20"/>
        </w:rPr>
        <w:t xml:space="preserve">5.3.37 Sistemoje neturi būti galimybės saugoti ir registruoti  jautrios ir / ar konfidencialios informacijos apie </w:t>
      </w:r>
      <w:r w:rsidR="00791292" w:rsidRPr="00141122">
        <w:rPr>
          <w:rFonts w:eastAsia="Arial" w:cs="Arial"/>
          <w:sz w:val="20"/>
          <w:szCs w:val="20"/>
        </w:rPr>
        <w:t>S</w:t>
      </w:r>
      <w:r w:rsidRPr="00141122">
        <w:rPr>
          <w:rFonts w:eastAsia="Arial" w:cs="Arial"/>
          <w:sz w:val="20"/>
          <w:szCs w:val="20"/>
        </w:rPr>
        <w:t>istemos vartotojus, tokios kaip vartotojo slaptažodis, asmens kodas atviru tekstu.</w:t>
      </w:r>
    </w:p>
    <w:p w14:paraId="0AF85EEE" w14:textId="7E3BDFEC" w:rsidR="00D97BC7" w:rsidRPr="00141122" w:rsidRDefault="00D97BC7" w:rsidP="00D97BC7">
      <w:pPr>
        <w:jc w:val="both"/>
        <w:rPr>
          <w:rFonts w:eastAsia="Arial" w:cs="Arial"/>
          <w:sz w:val="20"/>
          <w:szCs w:val="20"/>
        </w:rPr>
      </w:pPr>
      <w:r w:rsidRPr="00141122">
        <w:rPr>
          <w:rFonts w:eastAsia="Arial" w:cs="Arial"/>
          <w:sz w:val="20"/>
          <w:szCs w:val="20"/>
        </w:rPr>
        <w:t xml:space="preserve">5.3.38 Sistemos </w:t>
      </w:r>
      <w:r w:rsidR="005C09B0" w:rsidRPr="00141122">
        <w:rPr>
          <w:rFonts w:eastAsia="Arial" w:cs="Arial"/>
          <w:sz w:val="20"/>
          <w:szCs w:val="20"/>
        </w:rPr>
        <w:t>t</w:t>
      </w:r>
      <w:r w:rsidRPr="00141122">
        <w:rPr>
          <w:rFonts w:eastAsia="Arial" w:cs="Arial"/>
          <w:sz w:val="20"/>
          <w:szCs w:val="20"/>
        </w:rPr>
        <w:t xml:space="preserve">inklas </w:t>
      </w:r>
      <w:r w:rsidR="005C09B0" w:rsidRPr="00141122">
        <w:rPr>
          <w:rFonts w:eastAsia="Arial" w:cs="Arial"/>
          <w:sz w:val="20"/>
          <w:szCs w:val="20"/>
        </w:rPr>
        <w:t xml:space="preserve"> (lokalus fizinių ir loginių jungčių konfigūravimas) </w:t>
      </w:r>
      <w:r w:rsidRPr="00141122">
        <w:rPr>
          <w:rFonts w:eastAsia="Arial" w:cs="Arial"/>
          <w:sz w:val="20"/>
          <w:szCs w:val="20"/>
        </w:rPr>
        <w:t xml:space="preserve">turi būti loginėmis priemonėmis (OSI L2 ir L3 lygmenyse) atskirtas nuo kitų </w:t>
      </w:r>
      <w:r w:rsidR="005C09B0" w:rsidRPr="00141122">
        <w:rPr>
          <w:rFonts w:eastAsia="Arial" w:cs="Arial"/>
          <w:sz w:val="20"/>
          <w:szCs w:val="20"/>
        </w:rPr>
        <w:t>t</w:t>
      </w:r>
      <w:r w:rsidRPr="00141122">
        <w:rPr>
          <w:rFonts w:eastAsia="Arial" w:cs="Arial"/>
          <w:sz w:val="20"/>
          <w:szCs w:val="20"/>
        </w:rPr>
        <w:t>inklų.</w:t>
      </w:r>
    </w:p>
    <w:p w14:paraId="755E8642" w14:textId="20434A46" w:rsidR="00D97BC7" w:rsidRPr="00141122" w:rsidRDefault="00D97BC7" w:rsidP="00D97BC7">
      <w:pPr>
        <w:jc w:val="both"/>
        <w:rPr>
          <w:rFonts w:eastAsia="Arial" w:cs="Arial"/>
          <w:sz w:val="20"/>
          <w:szCs w:val="20"/>
        </w:rPr>
      </w:pPr>
      <w:r w:rsidRPr="00141122">
        <w:rPr>
          <w:rFonts w:eastAsia="Arial" w:cs="Arial"/>
          <w:sz w:val="20"/>
          <w:szCs w:val="20"/>
        </w:rPr>
        <w:t xml:space="preserve">5.3.39 Sistemos pažeidžiamumai turi būti matuojami pagal tarptautinę </w:t>
      </w:r>
      <w:proofErr w:type="spellStart"/>
      <w:r w:rsidRPr="00141122">
        <w:rPr>
          <w:rFonts w:eastAsia="Arial" w:cs="Arial"/>
          <w:sz w:val="20"/>
          <w:szCs w:val="20"/>
        </w:rPr>
        <w:t>CVSS</w:t>
      </w:r>
      <w:r w:rsidR="00C47AE9" w:rsidRPr="00141122">
        <w:rPr>
          <w:rFonts w:eastAsia="Arial" w:cs="Arial"/>
          <w:sz w:val="20"/>
          <w:szCs w:val="20"/>
        </w:rPr>
        <w:t>en</w:t>
      </w:r>
      <w:proofErr w:type="spellEnd"/>
      <w:r w:rsidR="000B736C" w:rsidRPr="00141122">
        <w:rPr>
          <w:rFonts w:eastAsia="Arial" w:cs="Arial"/>
          <w:sz w:val="20"/>
          <w:szCs w:val="20"/>
        </w:rPr>
        <w:t xml:space="preserve"> arba lygiavertę</w:t>
      </w:r>
      <w:r w:rsidRPr="00141122">
        <w:rPr>
          <w:rFonts w:eastAsia="Arial" w:cs="Arial"/>
          <w:sz w:val="20"/>
          <w:szCs w:val="20"/>
        </w:rPr>
        <w:t xml:space="preserve"> klasifikavimo skalę </w:t>
      </w:r>
      <w:r w:rsidR="00C47AE9" w:rsidRPr="00141122">
        <w:rPr>
          <w:rFonts w:eastAsia="Arial" w:cs="Arial"/>
          <w:sz w:val="20"/>
          <w:szCs w:val="20"/>
        </w:rPr>
        <w:t>(</w:t>
      </w:r>
      <w:hyperlink r:id="rId15" w:history="1">
        <w:r w:rsidR="00C47AE9" w:rsidRPr="00141122">
          <w:rPr>
            <w:rStyle w:val="Hyperlink"/>
            <w:rFonts w:eastAsia="Arial" w:cs="Arial"/>
            <w:sz w:val="20"/>
            <w:szCs w:val="20"/>
          </w:rPr>
          <w:t>https://web.nvd.nist.gov/view/vuln/search</w:t>
        </w:r>
      </w:hyperlink>
      <w:r w:rsidR="00C47AE9" w:rsidRPr="00141122">
        <w:rPr>
          <w:rFonts w:eastAsia="Arial" w:cs="Arial"/>
          <w:sz w:val="20"/>
          <w:szCs w:val="20"/>
        </w:rPr>
        <w:t xml:space="preserve"> </w:t>
      </w:r>
      <w:r w:rsidRPr="00141122">
        <w:rPr>
          <w:rFonts w:eastAsia="Arial" w:cs="Arial"/>
          <w:sz w:val="20"/>
          <w:szCs w:val="20"/>
        </w:rPr>
        <w:t>):</w:t>
      </w:r>
    </w:p>
    <w:p w14:paraId="46517BDA" w14:textId="69D6BABE" w:rsidR="00D97BC7" w:rsidRPr="00141122" w:rsidRDefault="00D97BC7" w:rsidP="00D97BC7">
      <w:pPr>
        <w:jc w:val="both"/>
        <w:rPr>
          <w:rFonts w:eastAsia="Arial" w:cs="Arial"/>
          <w:sz w:val="20"/>
          <w:szCs w:val="20"/>
        </w:rPr>
      </w:pPr>
      <w:r w:rsidRPr="00141122">
        <w:rPr>
          <w:rFonts w:eastAsia="Arial" w:cs="Arial"/>
          <w:sz w:val="20"/>
          <w:szCs w:val="20"/>
        </w:rPr>
        <w:t>5.3.39.1 Kritinė</w:t>
      </w:r>
      <w:r w:rsidR="00C47AE9" w:rsidRPr="00141122">
        <w:rPr>
          <w:rFonts w:eastAsia="Arial" w:cs="Arial"/>
          <w:sz w:val="20"/>
          <w:szCs w:val="20"/>
        </w:rPr>
        <w:t>s</w:t>
      </w:r>
      <w:r w:rsidRPr="00141122">
        <w:rPr>
          <w:rFonts w:eastAsia="Arial" w:cs="Arial"/>
          <w:sz w:val="20"/>
          <w:szCs w:val="20"/>
        </w:rPr>
        <w:t xml:space="preserve"> reikšmės pažeidžiamumai - tokie pažeidžiamumai kuriems yra priskirti 9,0-10,0 balų pagal tarptautinę CVSS </w:t>
      </w:r>
      <w:r w:rsidR="00F53F45" w:rsidRPr="00141122">
        <w:rPr>
          <w:rFonts w:eastAsia="Arial" w:cs="Arial"/>
          <w:sz w:val="20"/>
          <w:szCs w:val="20"/>
        </w:rPr>
        <w:t xml:space="preserve">arba lygiavertę </w:t>
      </w:r>
      <w:r w:rsidRPr="00141122">
        <w:rPr>
          <w:rFonts w:eastAsia="Arial" w:cs="Arial"/>
          <w:sz w:val="20"/>
          <w:szCs w:val="20"/>
        </w:rPr>
        <w:t>klasifikavimo skalę.</w:t>
      </w:r>
    </w:p>
    <w:p w14:paraId="3F0926FF" w14:textId="0D636386" w:rsidR="00D97BC7" w:rsidRPr="00141122" w:rsidRDefault="00D97BC7" w:rsidP="00D97BC7">
      <w:pPr>
        <w:jc w:val="both"/>
        <w:rPr>
          <w:rFonts w:eastAsia="Arial" w:cs="Arial"/>
          <w:sz w:val="20"/>
          <w:szCs w:val="20"/>
        </w:rPr>
      </w:pPr>
      <w:r w:rsidRPr="00141122">
        <w:rPr>
          <w:rFonts w:eastAsia="Arial" w:cs="Arial"/>
          <w:sz w:val="20"/>
          <w:szCs w:val="20"/>
        </w:rPr>
        <w:t xml:space="preserve">5.3.39.2 Svarbios reikšmės pažeidžiamumai - tokie pažeidžiamumai, kuriems yra priskirti 7,0-8,9 balai pagal tarptautinę CVSS </w:t>
      </w:r>
      <w:r w:rsidR="00F53F45" w:rsidRPr="00141122">
        <w:rPr>
          <w:rFonts w:eastAsia="Arial" w:cs="Arial"/>
          <w:sz w:val="20"/>
          <w:szCs w:val="20"/>
        </w:rPr>
        <w:t xml:space="preserve">arba lygiavertę </w:t>
      </w:r>
      <w:r w:rsidRPr="00141122">
        <w:rPr>
          <w:rFonts w:eastAsia="Arial" w:cs="Arial"/>
          <w:sz w:val="20"/>
          <w:szCs w:val="20"/>
        </w:rPr>
        <w:t>klasifikavimo skalę.</w:t>
      </w:r>
    </w:p>
    <w:p w14:paraId="5D29E571" w14:textId="65927307" w:rsidR="00D97BC7" w:rsidRPr="00141122" w:rsidRDefault="00D97BC7" w:rsidP="00D97BC7">
      <w:pPr>
        <w:jc w:val="both"/>
        <w:rPr>
          <w:rFonts w:eastAsia="Arial" w:cs="Arial"/>
          <w:sz w:val="20"/>
          <w:szCs w:val="20"/>
        </w:rPr>
      </w:pPr>
      <w:r w:rsidRPr="00141122">
        <w:rPr>
          <w:rFonts w:eastAsia="Arial" w:cs="Arial"/>
          <w:sz w:val="20"/>
          <w:szCs w:val="20"/>
        </w:rPr>
        <w:t xml:space="preserve">5.3.39.3 Vidutinės reikšmės pažeidžiamumai -tokie pažeidžiamumai, kuriems yra priskirti 4 - 6,9 balai pagal tarptautinę CVSS </w:t>
      </w:r>
      <w:r w:rsidR="00F53F45" w:rsidRPr="00141122">
        <w:rPr>
          <w:rFonts w:eastAsia="Arial" w:cs="Arial"/>
          <w:sz w:val="20"/>
          <w:szCs w:val="20"/>
        </w:rPr>
        <w:t xml:space="preserve">arba lygiavertę </w:t>
      </w:r>
      <w:r w:rsidRPr="00141122">
        <w:rPr>
          <w:rFonts w:eastAsia="Arial" w:cs="Arial"/>
          <w:sz w:val="20"/>
          <w:szCs w:val="20"/>
        </w:rPr>
        <w:t>klasifikavimo skalę.</w:t>
      </w:r>
    </w:p>
    <w:p w14:paraId="2B5413F7" w14:textId="3131FCC9" w:rsidR="00D97BC7" w:rsidRPr="00141122" w:rsidRDefault="00D97BC7" w:rsidP="00D97BC7">
      <w:pPr>
        <w:jc w:val="both"/>
        <w:rPr>
          <w:rFonts w:eastAsia="Arial" w:cs="Arial"/>
          <w:sz w:val="20"/>
          <w:szCs w:val="20"/>
        </w:rPr>
      </w:pPr>
      <w:r w:rsidRPr="00141122">
        <w:rPr>
          <w:rFonts w:eastAsia="Arial" w:cs="Arial"/>
          <w:sz w:val="20"/>
          <w:szCs w:val="20"/>
        </w:rPr>
        <w:t xml:space="preserve">5.3.39.4 Žemos reikšmės pažeidžiamumai - tokie pažeidžiamumai, kuriems yra priskirti 0,1 - 3,9 balai pagal tarptautinę CVSS </w:t>
      </w:r>
      <w:r w:rsidR="00F53F45" w:rsidRPr="00141122">
        <w:rPr>
          <w:rFonts w:eastAsia="Arial" w:cs="Arial"/>
          <w:sz w:val="20"/>
          <w:szCs w:val="20"/>
        </w:rPr>
        <w:t xml:space="preserve">arba lygiavertę </w:t>
      </w:r>
      <w:r w:rsidRPr="00141122">
        <w:rPr>
          <w:rFonts w:eastAsia="Arial" w:cs="Arial"/>
          <w:sz w:val="20"/>
          <w:szCs w:val="20"/>
        </w:rPr>
        <w:t>klasifikavimo skalę.</w:t>
      </w:r>
    </w:p>
    <w:p w14:paraId="538EC47E" w14:textId="77777777" w:rsidR="00D97BC7" w:rsidRPr="00141122" w:rsidRDefault="00D97BC7" w:rsidP="00D97BC7">
      <w:pPr>
        <w:jc w:val="both"/>
        <w:rPr>
          <w:rFonts w:eastAsia="Arial" w:cs="Arial"/>
          <w:sz w:val="20"/>
          <w:szCs w:val="20"/>
        </w:rPr>
      </w:pPr>
      <w:r w:rsidRPr="00141122">
        <w:rPr>
          <w:rFonts w:eastAsia="Arial" w:cs="Arial"/>
          <w:sz w:val="20"/>
          <w:szCs w:val="20"/>
        </w:rPr>
        <w:t>5.3.40 Sistemoje naudotojas turi patvirtinti savo tapatybę slaptažodžiu arba kita Sistemos reikalavimuose numatyta autentiškumo patvirtinimo priemone. Sistemoje pateikiamą informaciją gali matyti ir veiksmus atlikti tik autentifikavęsi naudotojai.</w:t>
      </w:r>
    </w:p>
    <w:p w14:paraId="271506D8" w14:textId="1C9E693D" w:rsidR="00D97BC7" w:rsidRPr="00141122" w:rsidRDefault="00D97BC7" w:rsidP="00D97BC7">
      <w:pPr>
        <w:jc w:val="both"/>
        <w:rPr>
          <w:rFonts w:eastAsia="Arial" w:cs="Arial"/>
          <w:sz w:val="20"/>
          <w:szCs w:val="20"/>
        </w:rPr>
      </w:pPr>
      <w:r w:rsidRPr="00141122">
        <w:rPr>
          <w:rFonts w:eastAsia="Arial" w:cs="Arial"/>
          <w:sz w:val="20"/>
          <w:szCs w:val="20"/>
        </w:rPr>
        <w:t>5.3.41 Sistemoje turi būti galimybė nustatyti naudotojų darbo sesijų trukmę.</w:t>
      </w:r>
    </w:p>
    <w:p w14:paraId="6CB4439D" w14:textId="3A8DFBE4" w:rsidR="00D97BC7" w:rsidRPr="00141122" w:rsidRDefault="00D97BC7" w:rsidP="00D97BC7">
      <w:pPr>
        <w:jc w:val="both"/>
        <w:rPr>
          <w:rFonts w:eastAsia="Arial" w:cs="Arial"/>
          <w:sz w:val="20"/>
          <w:szCs w:val="20"/>
        </w:rPr>
      </w:pPr>
      <w:r w:rsidRPr="00141122">
        <w:rPr>
          <w:rFonts w:eastAsia="Arial" w:cs="Arial"/>
          <w:sz w:val="20"/>
          <w:szCs w:val="20"/>
        </w:rPr>
        <w:t>5.3.42 Nuolatinės (nenutrūkstamos) sesijos arba slapukai be galiojimo datos yra draudžiami</w:t>
      </w:r>
    </w:p>
    <w:p w14:paraId="5A92D23F" w14:textId="016DF0A8" w:rsidR="00D97BC7" w:rsidRPr="00141122" w:rsidRDefault="00D97BC7" w:rsidP="00D97BC7">
      <w:pPr>
        <w:jc w:val="both"/>
        <w:rPr>
          <w:rFonts w:eastAsia="Arial" w:cs="Arial"/>
          <w:sz w:val="20"/>
          <w:szCs w:val="20"/>
        </w:rPr>
      </w:pPr>
      <w:r w:rsidRPr="00141122">
        <w:rPr>
          <w:rFonts w:eastAsia="Arial" w:cs="Arial"/>
          <w:sz w:val="20"/>
          <w:szCs w:val="20"/>
        </w:rPr>
        <w:t xml:space="preserve">5.3.43 Visi konkrečios sesijos duomenys turi būti saugomi kaip sesijos kintamieji, o ne kaip slapukai </w:t>
      </w:r>
      <w:r w:rsidR="000B736C" w:rsidRPr="00141122">
        <w:rPr>
          <w:rFonts w:eastAsia="Arial" w:cs="Arial"/>
          <w:sz w:val="20"/>
          <w:szCs w:val="20"/>
        </w:rPr>
        <w:t>Kl</w:t>
      </w:r>
      <w:r w:rsidRPr="00141122">
        <w:rPr>
          <w:rFonts w:eastAsia="Arial" w:cs="Arial"/>
          <w:sz w:val="20"/>
          <w:szCs w:val="20"/>
        </w:rPr>
        <w:t>iento įrenginyje.</w:t>
      </w:r>
    </w:p>
    <w:p w14:paraId="4D98B099" w14:textId="77777777" w:rsidR="00D97BC7" w:rsidRPr="00141122" w:rsidRDefault="00D97BC7" w:rsidP="00D97BC7">
      <w:pPr>
        <w:jc w:val="both"/>
        <w:rPr>
          <w:rFonts w:eastAsia="Arial" w:cs="Arial"/>
          <w:sz w:val="20"/>
          <w:szCs w:val="20"/>
        </w:rPr>
      </w:pPr>
      <w:r w:rsidRPr="00141122">
        <w:rPr>
          <w:rFonts w:eastAsia="Arial" w:cs="Arial"/>
          <w:sz w:val="20"/>
          <w:szCs w:val="20"/>
        </w:rPr>
        <w:t>5.3.44 Kai naudotojas prisijungia, turi būti sukuriamas naujas unikalus sesijos identifikatorius.</w:t>
      </w:r>
    </w:p>
    <w:p w14:paraId="75BBC521" w14:textId="02E4839B" w:rsidR="00D97BC7" w:rsidRPr="00141122" w:rsidRDefault="00D97BC7" w:rsidP="00D97BC7">
      <w:pPr>
        <w:jc w:val="both"/>
        <w:rPr>
          <w:rFonts w:eastAsia="Arial" w:cs="Arial"/>
          <w:sz w:val="20"/>
          <w:szCs w:val="20"/>
        </w:rPr>
      </w:pPr>
      <w:r w:rsidRPr="00141122">
        <w:rPr>
          <w:rFonts w:eastAsia="Arial" w:cs="Arial"/>
          <w:sz w:val="20"/>
          <w:szCs w:val="20"/>
        </w:rPr>
        <w:lastRenderedPageBreak/>
        <w:t>5.3.45 Naudotojui vedant slap</w:t>
      </w:r>
      <w:r w:rsidR="00C47AE9" w:rsidRPr="00141122">
        <w:rPr>
          <w:rFonts w:eastAsia="Arial" w:cs="Arial"/>
          <w:sz w:val="20"/>
          <w:szCs w:val="20"/>
        </w:rPr>
        <w:t>t</w:t>
      </w:r>
      <w:r w:rsidRPr="00141122">
        <w:rPr>
          <w:rFonts w:eastAsia="Arial" w:cs="Arial"/>
          <w:sz w:val="20"/>
          <w:szCs w:val="20"/>
        </w:rPr>
        <w:t>ažodį, Sistema vedamo slaptažodžio neturi rodyti atviru tekstu.</w:t>
      </w:r>
    </w:p>
    <w:p w14:paraId="3421E04A" w14:textId="2BA4DF0E" w:rsidR="00D97BC7" w:rsidRPr="00141122" w:rsidRDefault="00D97BC7" w:rsidP="00D97BC7">
      <w:pPr>
        <w:jc w:val="both"/>
        <w:rPr>
          <w:rFonts w:eastAsia="Arial" w:cs="Arial"/>
          <w:sz w:val="20"/>
          <w:szCs w:val="20"/>
        </w:rPr>
      </w:pPr>
      <w:r w:rsidRPr="00141122">
        <w:rPr>
          <w:rFonts w:eastAsia="Arial" w:cs="Arial"/>
          <w:sz w:val="20"/>
          <w:szCs w:val="20"/>
        </w:rPr>
        <w:t>5.3.46 Sistemai turi būti taikomos apsaugos priemonės nuo bandymų automatizuotai atspėti paskyros slaptažodį (angl. „</w:t>
      </w:r>
      <w:proofErr w:type="spellStart"/>
      <w:r w:rsidRPr="00141122">
        <w:rPr>
          <w:rFonts w:eastAsia="Arial" w:cs="Arial"/>
          <w:sz w:val="20"/>
          <w:szCs w:val="20"/>
        </w:rPr>
        <w:t>brute</w:t>
      </w:r>
      <w:proofErr w:type="spellEnd"/>
      <w:r w:rsidRPr="00141122">
        <w:rPr>
          <w:rFonts w:eastAsia="Arial" w:cs="Arial"/>
          <w:sz w:val="20"/>
          <w:szCs w:val="20"/>
        </w:rPr>
        <w:t xml:space="preserve"> force </w:t>
      </w:r>
      <w:proofErr w:type="spellStart"/>
      <w:r w:rsidRPr="00141122">
        <w:rPr>
          <w:rFonts w:eastAsia="Arial" w:cs="Arial"/>
          <w:sz w:val="20"/>
          <w:szCs w:val="20"/>
        </w:rPr>
        <w:t>attack</w:t>
      </w:r>
      <w:proofErr w:type="spellEnd"/>
      <w:r w:rsidRPr="00141122">
        <w:rPr>
          <w:rFonts w:eastAsia="Arial" w:cs="Arial"/>
          <w:sz w:val="20"/>
          <w:szCs w:val="20"/>
        </w:rPr>
        <w:t>“). Bandymai turi būti registruojami.</w:t>
      </w:r>
    </w:p>
    <w:p w14:paraId="1B7A2063" w14:textId="0DCE3834" w:rsidR="008D1947" w:rsidRPr="00141122" w:rsidRDefault="008D1947" w:rsidP="00D97BC7">
      <w:pPr>
        <w:jc w:val="both"/>
        <w:rPr>
          <w:rFonts w:eastAsia="Arial" w:cs="Arial"/>
          <w:sz w:val="20"/>
          <w:szCs w:val="20"/>
        </w:rPr>
      </w:pPr>
      <w:r w:rsidRPr="00141122">
        <w:rPr>
          <w:rFonts w:eastAsia="Arial" w:cs="Arial"/>
          <w:sz w:val="20"/>
          <w:szCs w:val="20"/>
        </w:rPr>
        <w:t xml:space="preserve">5.3.47 </w:t>
      </w:r>
      <w:r w:rsidR="00F32FDD">
        <w:rPr>
          <w:rFonts w:eastAsia="Arial" w:cs="Arial"/>
          <w:sz w:val="20"/>
          <w:szCs w:val="20"/>
        </w:rPr>
        <w:t>Tiekėjas</w:t>
      </w:r>
      <w:r w:rsidR="00EF160C" w:rsidRPr="00141122">
        <w:rPr>
          <w:rFonts w:eastAsia="Arial" w:cs="Arial"/>
          <w:sz w:val="20"/>
          <w:szCs w:val="20"/>
        </w:rPr>
        <w:t xml:space="preserve"> prižiūri </w:t>
      </w:r>
      <w:r w:rsidRPr="00141122">
        <w:rPr>
          <w:rFonts w:eastAsia="Arial" w:cs="Arial"/>
          <w:sz w:val="20"/>
          <w:szCs w:val="20"/>
        </w:rPr>
        <w:t>diegiamo serverio aparatinės ir programinės įrangos būklę</w:t>
      </w:r>
      <w:r w:rsidR="00EF160C" w:rsidRPr="00141122">
        <w:rPr>
          <w:rFonts w:eastAsia="Arial" w:cs="Arial"/>
          <w:sz w:val="20"/>
          <w:szCs w:val="20"/>
        </w:rPr>
        <w:t>.</w:t>
      </w:r>
    </w:p>
    <w:p w14:paraId="12A63813" w14:textId="77777777" w:rsidR="00D97BC7" w:rsidRPr="00141122" w:rsidRDefault="00D97BC7" w:rsidP="00D97BC7">
      <w:pPr>
        <w:jc w:val="both"/>
        <w:rPr>
          <w:rFonts w:eastAsia="Arial" w:cs="Arial"/>
          <w:sz w:val="20"/>
          <w:szCs w:val="20"/>
        </w:rPr>
      </w:pPr>
    </w:p>
    <w:p w14:paraId="0DC1E56E" w14:textId="598B70F1" w:rsidR="00D97BC7" w:rsidRPr="00141122" w:rsidRDefault="00D97BC7" w:rsidP="00D97BC7">
      <w:pPr>
        <w:numPr>
          <w:ilvl w:val="1"/>
          <w:numId w:val="1"/>
        </w:numPr>
        <w:jc w:val="both"/>
        <w:rPr>
          <w:rFonts w:eastAsia="Arial" w:cs="Arial"/>
          <w:b/>
          <w:sz w:val="20"/>
          <w:szCs w:val="20"/>
        </w:rPr>
      </w:pPr>
      <w:r w:rsidRPr="00141122">
        <w:rPr>
          <w:rFonts w:eastAsia="Arial" w:cs="Arial"/>
          <w:b/>
          <w:bCs/>
          <w:sz w:val="20"/>
          <w:szCs w:val="20"/>
        </w:rPr>
        <w:t xml:space="preserve">Reikalavimai </w:t>
      </w:r>
      <w:r w:rsidR="00F32FDD">
        <w:rPr>
          <w:rFonts w:eastAsia="Arial" w:cs="Arial"/>
          <w:b/>
          <w:bCs/>
          <w:sz w:val="20"/>
          <w:szCs w:val="20"/>
        </w:rPr>
        <w:t>Tiekėjui</w:t>
      </w:r>
      <w:r w:rsidRPr="00141122">
        <w:rPr>
          <w:rFonts w:eastAsia="Arial" w:cs="Arial"/>
          <w:b/>
          <w:bCs/>
          <w:sz w:val="20"/>
          <w:szCs w:val="20"/>
        </w:rPr>
        <w:t>:</w:t>
      </w:r>
    </w:p>
    <w:p w14:paraId="628B6D19" w14:textId="5578B015" w:rsidR="00D97BC7" w:rsidRPr="00141122" w:rsidRDefault="00052EFF" w:rsidP="00D97BC7">
      <w:pPr>
        <w:numPr>
          <w:ilvl w:val="2"/>
          <w:numId w:val="1"/>
        </w:numPr>
        <w:jc w:val="both"/>
        <w:rPr>
          <w:rFonts w:eastAsia="Arial" w:cs="Arial"/>
          <w:sz w:val="20"/>
          <w:szCs w:val="20"/>
        </w:rPr>
      </w:pPr>
      <w:r>
        <w:rPr>
          <w:rFonts w:eastAsia="Arial" w:cs="Arial"/>
          <w:sz w:val="20"/>
          <w:szCs w:val="20"/>
        </w:rPr>
        <w:t>Tiekėjas</w:t>
      </w:r>
      <w:r w:rsidR="00D97BC7" w:rsidRPr="00141122">
        <w:rPr>
          <w:rFonts w:eastAsia="Arial" w:cs="Arial"/>
          <w:sz w:val="20"/>
          <w:szCs w:val="20"/>
        </w:rPr>
        <w:t xml:space="preserve"> privalo:</w:t>
      </w:r>
    </w:p>
    <w:p w14:paraId="19E54482" w14:textId="16B62EF8" w:rsidR="00D97BC7" w:rsidRPr="00141122" w:rsidRDefault="00D97BC7" w:rsidP="00D97BC7">
      <w:pPr>
        <w:numPr>
          <w:ilvl w:val="3"/>
          <w:numId w:val="1"/>
        </w:numPr>
        <w:jc w:val="both"/>
        <w:rPr>
          <w:rFonts w:eastAsia="Arial" w:cs="Arial"/>
          <w:sz w:val="20"/>
          <w:szCs w:val="20"/>
        </w:rPr>
      </w:pPr>
      <w:r w:rsidRPr="00141122">
        <w:rPr>
          <w:rFonts w:eastAsia="Arial" w:cs="Arial"/>
          <w:sz w:val="20"/>
          <w:szCs w:val="20"/>
        </w:rPr>
        <w:t xml:space="preserve">Suteikti Klientui prieigą prie programinės įrangos, skirtos </w:t>
      </w:r>
      <w:r w:rsidR="00052EFF">
        <w:rPr>
          <w:rFonts w:eastAsia="Arial" w:cs="Arial"/>
          <w:sz w:val="20"/>
          <w:szCs w:val="20"/>
        </w:rPr>
        <w:t>Prekėms</w:t>
      </w:r>
      <w:r w:rsidRPr="00141122">
        <w:rPr>
          <w:rFonts w:eastAsia="Arial" w:cs="Arial"/>
          <w:sz w:val="20"/>
          <w:szCs w:val="20"/>
        </w:rPr>
        <w:t>;</w:t>
      </w:r>
    </w:p>
    <w:p w14:paraId="0B81DC56" w14:textId="77777777" w:rsidR="00D97BC7" w:rsidRPr="00141122" w:rsidRDefault="00D97BC7" w:rsidP="00D97BC7">
      <w:pPr>
        <w:numPr>
          <w:ilvl w:val="3"/>
          <w:numId w:val="1"/>
        </w:numPr>
        <w:jc w:val="both"/>
        <w:rPr>
          <w:rFonts w:eastAsia="Arial" w:cs="Arial"/>
          <w:sz w:val="20"/>
          <w:szCs w:val="20"/>
        </w:rPr>
      </w:pPr>
      <w:r w:rsidRPr="00141122">
        <w:rPr>
          <w:rFonts w:eastAsia="Arial" w:cs="Arial"/>
          <w:sz w:val="20"/>
          <w:szCs w:val="20"/>
        </w:rPr>
        <w:t>atlikti periodinius su saugumu susijusius programinės įrangos atnaujinimus;</w:t>
      </w:r>
    </w:p>
    <w:p w14:paraId="0FEE900F" w14:textId="1F8D5410" w:rsidR="00D97BC7" w:rsidRPr="00141122" w:rsidRDefault="00D97BC7" w:rsidP="00D97BC7">
      <w:pPr>
        <w:numPr>
          <w:ilvl w:val="3"/>
          <w:numId w:val="1"/>
        </w:numPr>
        <w:jc w:val="both"/>
        <w:rPr>
          <w:rFonts w:eastAsia="Arial" w:cs="Arial"/>
          <w:sz w:val="20"/>
          <w:szCs w:val="20"/>
        </w:rPr>
      </w:pPr>
      <w:r w:rsidRPr="00141122">
        <w:rPr>
          <w:rFonts w:eastAsia="Arial" w:cs="Arial"/>
          <w:sz w:val="20"/>
          <w:szCs w:val="20"/>
        </w:rPr>
        <w:t xml:space="preserve">įrengti techninę įrangą (serverį) </w:t>
      </w:r>
      <w:r w:rsidR="00C47AE9" w:rsidRPr="00141122">
        <w:rPr>
          <w:rFonts w:eastAsia="Arial" w:cs="Arial"/>
          <w:sz w:val="20"/>
          <w:szCs w:val="20"/>
        </w:rPr>
        <w:t>K</w:t>
      </w:r>
      <w:r w:rsidRPr="00141122">
        <w:rPr>
          <w:rFonts w:eastAsia="Arial" w:cs="Arial"/>
          <w:sz w:val="20"/>
          <w:szCs w:val="20"/>
        </w:rPr>
        <w:t>liento nurodytose patalpose.</w:t>
      </w:r>
    </w:p>
    <w:p w14:paraId="4E19477F" w14:textId="77777777" w:rsidR="00D97BC7" w:rsidRPr="00141122" w:rsidRDefault="00D97BC7" w:rsidP="00D97BC7">
      <w:pPr>
        <w:jc w:val="both"/>
        <w:rPr>
          <w:rFonts w:eastAsia="Arial" w:cs="Arial"/>
          <w:sz w:val="20"/>
          <w:szCs w:val="20"/>
        </w:rPr>
      </w:pPr>
    </w:p>
    <w:p w14:paraId="3AD8A7E2" w14:textId="663493F1" w:rsidR="00D97BC7" w:rsidRPr="00141122" w:rsidRDefault="00B954F6" w:rsidP="00D97BC7">
      <w:pPr>
        <w:numPr>
          <w:ilvl w:val="1"/>
          <w:numId w:val="1"/>
        </w:numPr>
        <w:jc w:val="both"/>
        <w:rPr>
          <w:rFonts w:eastAsia="Arial" w:cs="Arial"/>
          <w:b/>
          <w:bCs/>
          <w:sz w:val="20"/>
          <w:szCs w:val="20"/>
        </w:rPr>
      </w:pPr>
      <w:r w:rsidRPr="00141122">
        <w:rPr>
          <w:rStyle w:val="cf01"/>
        </w:rPr>
        <w:t xml:space="preserve"> </w:t>
      </w:r>
      <w:r w:rsidRPr="00141122">
        <w:rPr>
          <w:rStyle w:val="cf01"/>
          <w:rFonts w:ascii="Arial" w:hAnsi="Arial" w:cs="Arial"/>
          <w:b/>
          <w:bCs/>
          <w:sz w:val="20"/>
          <w:szCs w:val="20"/>
        </w:rPr>
        <w:t xml:space="preserve">Klientas </w:t>
      </w:r>
      <w:r w:rsidR="00052EFF">
        <w:rPr>
          <w:rStyle w:val="cf01"/>
          <w:rFonts w:ascii="Arial" w:hAnsi="Arial" w:cs="Arial"/>
          <w:b/>
          <w:bCs/>
          <w:sz w:val="20"/>
          <w:szCs w:val="20"/>
        </w:rPr>
        <w:t>Tiekėjui</w:t>
      </w:r>
      <w:r w:rsidRPr="00141122">
        <w:rPr>
          <w:rStyle w:val="cf01"/>
          <w:rFonts w:ascii="Arial" w:hAnsi="Arial" w:cs="Arial"/>
          <w:b/>
          <w:bCs/>
          <w:sz w:val="20"/>
          <w:szCs w:val="20"/>
        </w:rPr>
        <w:t xml:space="preserve"> sudarys šias </w:t>
      </w:r>
      <w:r w:rsidR="00F53F45" w:rsidRPr="00141122">
        <w:rPr>
          <w:rStyle w:val="cf01"/>
          <w:rFonts w:ascii="Arial" w:hAnsi="Arial" w:cs="Arial"/>
          <w:b/>
          <w:bCs/>
          <w:sz w:val="20"/>
          <w:szCs w:val="20"/>
        </w:rPr>
        <w:t xml:space="preserve">sąlygas, </w:t>
      </w:r>
      <w:r w:rsidRPr="00141122">
        <w:rPr>
          <w:rStyle w:val="cf01"/>
          <w:rFonts w:ascii="Arial" w:hAnsi="Arial" w:cs="Arial"/>
          <w:b/>
          <w:bCs/>
          <w:sz w:val="20"/>
          <w:szCs w:val="20"/>
        </w:rPr>
        <w:t xml:space="preserve">būtinas </w:t>
      </w:r>
      <w:r w:rsidR="005A0604">
        <w:rPr>
          <w:rStyle w:val="cf01"/>
          <w:rFonts w:ascii="Arial" w:hAnsi="Arial" w:cs="Arial"/>
          <w:b/>
          <w:bCs/>
          <w:sz w:val="20"/>
          <w:szCs w:val="20"/>
        </w:rPr>
        <w:t>Prekių</w:t>
      </w:r>
      <w:r w:rsidRPr="00141122">
        <w:rPr>
          <w:rStyle w:val="cf01"/>
          <w:rFonts w:ascii="Arial" w:hAnsi="Arial" w:cs="Arial"/>
          <w:b/>
          <w:bCs/>
          <w:sz w:val="20"/>
          <w:szCs w:val="20"/>
        </w:rPr>
        <w:t xml:space="preserve"> </w:t>
      </w:r>
      <w:r w:rsidR="00BD568A">
        <w:rPr>
          <w:rStyle w:val="cf01"/>
          <w:rFonts w:ascii="Arial" w:hAnsi="Arial" w:cs="Arial"/>
          <w:b/>
          <w:bCs/>
          <w:sz w:val="20"/>
          <w:szCs w:val="20"/>
        </w:rPr>
        <w:t>nuomai</w:t>
      </w:r>
      <w:r w:rsidR="00D97BC7" w:rsidRPr="00141122">
        <w:rPr>
          <w:rFonts w:eastAsia="Arial" w:cs="Arial"/>
          <w:b/>
          <w:bCs/>
          <w:sz w:val="20"/>
          <w:szCs w:val="20"/>
        </w:rPr>
        <w:t>:</w:t>
      </w:r>
    </w:p>
    <w:p w14:paraId="24AD4D4A" w14:textId="1F18E515" w:rsidR="00D97BC7" w:rsidRPr="00141122" w:rsidRDefault="00C47AE9" w:rsidP="00D97BC7">
      <w:pPr>
        <w:numPr>
          <w:ilvl w:val="2"/>
          <w:numId w:val="1"/>
        </w:numPr>
        <w:jc w:val="both"/>
        <w:rPr>
          <w:rFonts w:eastAsia="Arial" w:cs="Arial"/>
          <w:sz w:val="20"/>
          <w:szCs w:val="20"/>
        </w:rPr>
      </w:pPr>
      <w:r w:rsidRPr="00141122">
        <w:rPr>
          <w:rFonts w:eastAsia="Arial" w:cs="Arial"/>
          <w:sz w:val="20"/>
          <w:szCs w:val="20"/>
        </w:rPr>
        <w:t xml:space="preserve">suteiks </w:t>
      </w:r>
      <w:r w:rsidR="00D97BC7" w:rsidRPr="00141122">
        <w:rPr>
          <w:rFonts w:eastAsia="Arial" w:cs="Arial"/>
          <w:sz w:val="20"/>
          <w:szCs w:val="20"/>
        </w:rPr>
        <w:t>prieigą prie interneto ryšio techninei įrangai</w:t>
      </w:r>
      <w:r w:rsidR="00DD46E2" w:rsidRPr="00141122">
        <w:rPr>
          <w:rFonts w:eastAsia="Arial" w:cs="Arial"/>
          <w:sz w:val="20"/>
          <w:szCs w:val="20"/>
        </w:rPr>
        <w:t>, vadovaujantis minimalaus poreikio principu (an</w:t>
      </w:r>
      <w:r w:rsidR="00085C76" w:rsidRPr="00141122">
        <w:rPr>
          <w:rFonts w:eastAsia="Arial" w:cs="Arial"/>
          <w:sz w:val="20"/>
          <w:szCs w:val="20"/>
        </w:rPr>
        <w:t>g</w:t>
      </w:r>
      <w:r w:rsidR="00DD46E2" w:rsidRPr="00141122">
        <w:rPr>
          <w:rFonts w:eastAsia="Arial" w:cs="Arial"/>
          <w:sz w:val="20"/>
          <w:szCs w:val="20"/>
        </w:rPr>
        <w:t>l. „</w:t>
      </w:r>
      <w:proofErr w:type="spellStart"/>
      <w:r w:rsidR="00DD46E2" w:rsidRPr="00141122">
        <w:rPr>
          <w:rFonts w:eastAsia="Arial" w:cs="Arial"/>
          <w:i/>
          <w:iCs/>
          <w:sz w:val="20"/>
          <w:szCs w:val="20"/>
        </w:rPr>
        <w:t>A</w:t>
      </w:r>
      <w:r w:rsidR="002773DC" w:rsidRPr="00141122">
        <w:rPr>
          <w:rFonts w:eastAsia="Arial" w:cs="Arial"/>
          <w:i/>
          <w:iCs/>
          <w:sz w:val="20"/>
          <w:szCs w:val="20"/>
        </w:rPr>
        <w:t>s</w:t>
      </w:r>
      <w:proofErr w:type="spellEnd"/>
      <w:r w:rsidR="002773DC" w:rsidRPr="00141122">
        <w:rPr>
          <w:rFonts w:eastAsia="Arial" w:cs="Arial"/>
          <w:i/>
          <w:iCs/>
          <w:sz w:val="20"/>
          <w:szCs w:val="20"/>
        </w:rPr>
        <w:t xml:space="preserve"> </w:t>
      </w:r>
      <w:proofErr w:type="spellStart"/>
      <w:r w:rsidR="002773DC" w:rsidRPr="00141122">
        <w:rPr>
          <w:rFonts w:eastAsia="Arial" w:cs="Arial"/>
          <w:i/>
          <w:iCs/>
          <w:sz w:val="20"/>
          <w:szCs w:val="20"/>
        </w:rPr>
        <w:t>least</w:t>
      </w:r>
      <w:proofErr w:type="spellEnd"/>
      <w:r w:rsidR="002773DC" w:rsidRPr="00141122">
        <w:rPr>
          <w:rFonts w:eastAsia="Arial" w:cs="Arial"/>
          <w:i/>
          <w:iCs/>
          <w:sz w:val="20"/>
          <w:szCs w:val="20"/>
        </w:rPr>
        <w:t xml:space="preserve"> </w:t>
      </w:r>
      <w:proofErr w:type="spellStart"/>
      <w:r w:rsidR="002773DC" w:rsidRPr="00141122">
        <w:rPr>
          <w:rFonts w:eastAsia="Arial" w:cs="Arial"/>
          <w:i/>
          <w:iCs/>
          <w:sz w:val="20"/>
          <w:szCs w:val="20"/>
        </w:rPr>
        <w:t>as</w:t>
      </w:r>
      <w:proofErr w:type="spellEnd"/>
      <w:r w:rsidR="002773DC" w:rsidRPr="00141122">
        <w:rPr>
          <w:rFonts w:eastAsia="Arial" w:cs="Arial"/>
          <w:i/>
          <w:iCs/>
          <w:sz w:val="20"/>
          <w:szCs w:val="20"/>
        </w:rPr>
        <w:t xml:space="preserve"> </w:t>
      </w:r>
      <w:proofErr w:type="spellStart"/>
      <w:r w:rsidR="002773DC" w:rsidRPr="00141122">
        <w:rPr>
          <w:rFonts w:eastAsia="Arial" w:cs="Arial"/>
          <w:i/>
          <w:iCs/>
          <w:sz w:val="20"/>
          <w:szCs w:val="20"/>
        </w:rPr>
        <w:t>needed</w:t>
      </w:r>
      <w:proofErr w:type="spellEnd"/>
      <w:r w:rsidR="002773DC" w:rsidRPr="00141122">
        <w:rPr>
          <w:rFonts w:eastAsia="Arial" w:cs="Arial"/>
          <w:sz w:val="20"/>
          <w:szCs w:val="20"/>
        </w:rPr>
        <w:t>“)</w:t>
      </w:r>
      <w:r w:rsidR="00D97BC7" w:rsidRPr="00141122">
        <w:rPr>
          <w:rFonts w:eastAsia="Arial" w:cs="Arial"/>
          <w:sz w:val="20"/>
          <w:szCs w:val="20"/>
        </w:rPr>
        <w:t>;</w:t>
      </w:r>
    </w:p>
    <w:p w14:paraId="277ACE9A" w14:textId="0721CA80" w:rsidR="00D97BC7" w:rsidRPr="00141122" w:rsidRDefault="00C47AE9" w:rsidP="00D97BC7">
      <w:pPr>
        <w:numPr>
          <w:ilvl w:val="2"/>
          <w:numId w:val="1"/>
        </w:numPr>
        <w:jc w:val="both"/>
        <w:rPr>
          <w:rFonts w:eastAsia="Arial" w:cs="Arial"/>
          <w:sz w:val="20"/>
          <w:szCs w:val="20"/>
        </w:rPr>
      </w:pPr>
      <w:r w:rsidRPr="00141122">
        <w:rPr>
          <w:rFonts w:eastAsia="Arial" w:cs="Arial"/>
          <w:sz w:val="20"/>
          <w:szCs w:val="20"/>
        </w:rPr>
        <w:t xml:space="preserve">suteiks </w:t>
      </w:r>
      <w:r w:rsidR="00D97BC7" w:rsidRPr="00141122">
        <w:rPr>
          <w:rFonts w:eastAsia="Arial" w:cs="Arial"/>
          <w:sz w:val="20"/>
          <w:szCs w:val="20"/>
        </w:rPr>
        <w:t>prieigą prie reikalingų vaizdo kamerų tiesioginės transliacijos;</w:t>
      </w:r>
    </w:p>
    <w:p w14:paraId="2D549EB2" w14:textId="0A1C7911" w:rsidR="00D97BC7" w:rsidRPr="00141122" w:rsidRDefault="00C47AE9" w:rsidP="00D97BC7">
      <w:pPr>
        <w:numPr>
          <w:ilvl w:val="2"/>
          <w:numId w:val="1"/>
        </w:numPr>
        <w:jc w:val="both"/>
        <w:rPr>
          <w:rFonts w:eastAsia="Arial" w:cs="Arial"/>
          <w:sz w:val="20"/>
          <w:szCs w:val="20"/>
        </w:rPr>
      </w:pPr>
      <w:r w:rsidRPr="00141122">
        <w:rPr>
          <w:rFonts w:eastAsia="Arial" w:cs="Arial"/>
          <w:sz w:val="20"/>
          <w:szCs w:val="20"/>
        </w:rPr>
        <w:t xml:space="preserve">suteiks </w:t>
      </w:r>
      <w:r w:rsidR="00D97BC7" w:rsidRPr="00141122">
        <w:rPr>
          <w:rFonts w:eastAsia="Arial" w:cs="Arial"/>
          <w:sz w:val="20"/>
          <w:szCs w:val="20"/>
        </w:rPr>
        <w:t xml:space="preserve">prieigą </w:t>
      </w:r>
      <w:r w:rsidR="00052EFF">
        <w:rPr>
          <w:rFonts w:eastAsia="Arial" w:cs="Arial"/>
          <w:sz w:val="20"/>
          <w:szCs w:val="20"/>
        </w:rPr>
        <w:t>Tiekėjo</w:t>
      </w:r>
      <w:r w:rsidR="00D97BC7" w:rsidRPr="00141122">
        <w:rPr>
          <w:rFonts w:eastAsia="Arial" w:cs="Arial"/>
          <w:sz w:val="20"/>
          <w:szCs w:val="20"/>
        </w:rPr>
        <w:t xml:space="preserve"> nurodytiems darbuotojams </w:t>
      </w:r>
      <w:r w:rsidR="00576655">
        <w:rPr>
          <w:rFonts w:eastAsia="Arial" w:cs="Arial"/>
          <w:sz w:val="20"/>
          <w:szCs w:val="20"/>
        </w:rPr>
        <w:t>Prekių</w:t>
      </w:r>
      <w:r w:rsidR="00576655" w:rsidRPr="00141122">
        <w:rPr>
          <w:rFonts w:eastAsia="Arial" w:cs="Arial"/>
          <w:sz w:val="20"/>
          <w:szCs w:val="20"/>
        </w:rPr>
        <w:t xml:space="preserve"> </w:t>
      </w:r>
      <w:r w:rsidR="008D267C">
        <w:rPr>
          <w:rFonts w:eastAsia="Arial" w:cs="Arial"/>
          <w:sz w:val="20"/>
          <w:szCs w:val="20"/>
        </w:rPr>
        <w:t>nuomos</w:t>
      </w:r>
      <w:r w:rsidR="008D267C" w:rsidRPr="00141122">
        <w:rPr>
          <w:rFonts w:eastAsia="Arial" w:cs="Arial"/>
          <w:sz w:val="20"/>
          <w:szCs w:val="20"/>
        </w:rPr>
        <w:t xml:space="preserve"> </w:t>
      </w:r>
      <w:r w:rsidR="00D97BC7" w:rsidRPr="00141122">
        <w:rPr>
          <w:rFonts w:eastAsia="Arial" w:cs="Arial"/>
          <w:sz w:val="20"/>
          <w:szCs w:val="20"/>
        </w:rPr>
        <w:t>metu nuotoliniu būdu prisijungti prie techninės įrangos (serverio), pastatyto</w:t>
      </w:r>
      <w:r w:rsidR="00F53F45" w:rsidRPr="00141122">
        <w:rPr>
          <w:rFonts w:eastAsia="Arial" w:cs="Arial"/>
          <w:sz w:val="20"/>
          <w:szCs w:val="20"/>
        </w:rPr>
        <w:t>s</w:t>
      </w:r>
      <w:r w:rsidR="00D97BC7" w:rsidRPr="00141122">
        <w:rPr>
          <w:rFonts w:eastAsia="Arial" w:cs="Arial"/>
          <w:sz w:val="20"/>
          <w:szCs w:val="20"/>
        </w:rPr>
        <w:t xml:space="preserve"> Kliento patalpose</w:t>
      </w:r>
      <w:r w:rsidR="008A591F" w:rsidRPr="00141122">
        <w:rPr>
          <w:rFonts w:eastAsia="Arial" w:cs="Arial"/>
          <w:sz w:val="20"/>
          <w:szCs w:val="20"/>
        </w:rPr>
        <w:t>,</w:t>
      </w:r>
      <w:r w:rsidR="002773DC" w:rsidRPr="00141122">
        <w:rPr>
          <w:rFonts w:eastAsia="Arial" w:cs="Arial"/>
          <w:sz w:val="20"/>
          <w:szCs w:val="20"/>
        </w:rPr>
        <w:t xml:space="preserve"> vadovaujantis Ignitis grupėje galiojančia tvarka.</w:t>
      </w:r>
    </w:p>
    <w:p w14:paraId="2258E7B6" w14:textId="3770F817" w:rsidR="00D97BC7" w:rsidRPr="00141122" w:rsidRDefault="00D97BC7" w:rsidP="00D97BC7">
      <w:pPr>
        <w:numPr>
          <w:ilvl w:val="2"/>
          <w:numId w:val="1"/>
        </w:numPr>
        <w:jc w:val="both"/>
        <w:rPr>
          <w:rFonts w:eastAsia="Arial" w:cs="Arial"/>
          <w:sz w:val="20"/>
          <w:szCs w:val="20"/>
        </w:rPr>
      </w:pPr>
      <w:r w:rsidRPr="00141122">
        <w:rPr>
          <w:rFonts w:eastAsia="Arial" w:cs="Arial"/>
          <w:sz w:val="20"/>
          <w:szCs w:val="20"/>
        </w:rPr>
        <w:t xml:space="preserve">Klientas </w:t>
      </w:r>
      <w:r w:rsidR="00C47AE9" w:rsidRPr="00141122">
        <w:rPr>
          <w:rFonts w:eastAsia="Arial" w:cs="Arial"/>
          <w:sz w:val="20"/>
          <w:szCs w:val="20"/>
        </w:rPr>
        <w:t>atliks</w:t>
      </w:r>
      <w:r w:rsidRPr="00141122">
        <w:rPr>
          <w:rFonts w:eastAsia="Arial" w:cs="Arial"/>
          <w:sz w:val="20"/>
          <w:szCs w:val="20"/>
        </w:rPr>
        <w:t xml:space="preserve"> tinklo konfigūraciją, kad užtikrintų, jog Kliento lokacijoje diegiamas serveris galėtų pasiekti reikiamus išorinius resursus, reikalingus diegiamos </w:t>
      </w:r>
      <w:r w:rsidR="00B954F6" w:rsidRPr="00141122">
        <w:rPr>
          <w:rFonts w:eastAsia="Arial" w:cs="Arial"/>
          <w:sz w:val="20"/>
          <w:szCs w:val="20"/>
        </w:rPr>
        <w:t>S</w:t>
      </w:r>
      <w:r w:rsidRPr="00141122">
        <w:rPr>
          <w:rFonts w:eastAsia="Arial" w:cs="Arial"/>
          <w:sz w:val="20"/>
          <w:szCs w:val="20"/>
        </w:rPr>
        <w:t>istemos veikimui užtikrinti;</w:t>
      </w:r>
    </w:p>
    <w:p w14:paraId="47BDEAD0" w14:textId="196C9F4F" w:rsidR="00D97BC7" w:rsidRPr="00141122" w:rsidRDefault="00C47AE9" w:rsidP="00D97BC7">
      <w:pPr>
        <w:numPr>
          <w:ilvl w:val="2"/>
          <w:numId w:val="1"/>
        </w:numPr>
        <w:jc w:val="both"/>
        <w:rPr>
          <w:rFonts w:eastAsia="Arial" w:cs="Arial"/>
          <w:sz w:val="20"/>
          <w:szCs w:val="20"/>
        </w:rPr>
      </w:pPr>
      <w:r w:rsidRPr="00141122">
        <w:rPr>
          <w:rFonts w:eastAsia="Arial" w:cs="Arial"/>
          <w:sz w:val="20"/>
          <w:szCs w:val="20"/>
        </w:rPr>
        <w:t xml:space="preserve">suteiks </w:t>
      </w:r>
      <w:r w:rsidR="00D97BC7" w:rsidRPr="00141122">
        <w:rPr>
          <w:rFonts w:eastAsia="Arial" w:cs="Arial"/>
          <w:sz w:val="20"/>
          <w:szCs w:val="20"/>
        </w:rPr>
        <w:t xml:space="preserve">prieigą </w:t>
      </w:r>
      <w:r w:rsidR="00576655">
        <w:rPr>
          <w:rFonts w:eastAsia="Arial" w:cs="Arial"/>
          <w:sz w:val="20"/>
          <w:szCs w:val="20"/>
        </w:rPr>
        <w:t>Tiekėjui</w:t>
      </w:r>
      <w:r w:rsidR="00D97BC7" w:rsidRPr="00141122">
        <w:rPr>
          <w:rFonts w:eastAsia="Arial" w:cs="Arial"/>
          <w:sz w:val="20"/>
          <w:szCs w:val="20"/>
        </w:rPr>
        <w:t xml:space="preserve"> atsisiųsti reikalingą vaizdinę medžiagą į lokalų </w:t>
      </w:r>
      <w:r w:rsidR="00576655">
        <w:rPr>
          <w:rFonts w:eastAsia="Arial" w:cs="Arial"/>
          <w:sz w:val="20"/>
          <w:szCs w:val="20"/>
        </w:rPr>
        <w:t>Tiekėjo</w:t>
      </w:r>
      <w:r w:rsidR="00D97BC7" w:rsidRPr="00141122">
        <w:rPr>
          <w:rFonts w:eastAsia="Arial" w:cs="Arial"/>
          <w:sz w:val="20"/>
          <w:szCs w:val="20"/>
        </w:rPr>
        <w:t xml:space="preserve"> resursą, kuriame vykdomas </w:t>
      </w:r>
      <w:r w:rsidR="00B954F6" w:rsidRPr="00141122">
        <w:rPr>
          <w:rFonts w:eastAsia="Arial" w:cs="Arial"/>
          <w:sz w:val="20"/>
          <w:szCs w:val="20"/>
        </w:rPr>
        <w:t>S</w:t>
      </w:r>
      <w:r w:rsidR="00D97BC7" w:rsidRPr="00141122">
        <w:rPr>
          <w:rFonts w:eastAsia="Arial" w:cs="Arial"/>
          <w:sz w:val="20"/>
          <w:szCs w:val="20"/>
        </w:rPr>
        <w:t>istemos tobulinimas;</w:t>
      </w:r>
    </w:p>
    <w:p w14:paraId="5BE60228" w14:textId="6BAD652D" w:rsidR="00D97BC7" w:rsidRPr="00141122" w:rsidRDefault="000810FB" w:rsidP="00D97BC7">
      <w:pPr>
        <w:numPr>
          <w:ilvl w:val="2"/>
          <w:numId w:val="1"/>
        </w:numPr>
        <w:jc w:val="both"/>
        <w:rPr>
          <w:rFonts w:eastAsia="Arial" w:cs="Arial"/>
          <w:sz w:val="20"/>
          <w:szCs w:val="20"/>
        </w:rPr>
      </w:pPr>
      <w:r w:rsidRPr="00141122">
        <w:rPr>
          <w:rFonts w:eastAsia="Arial" w:cs="Arial"/>
          <w:sz w:val="20"/>
          <w:szCs w:val="20"/>
        </w:rPr>
        <w:t xml:space="preserve">suteiks </w:t>
      </w:r>
      <w:r w:rsidR="00D97BC7" w:rsidRPr="00141122">
        <w:rPr>
          <w:rFonts w:eastAsia="Arial" w:cs="Arial"/>
          <w:sz w:val="20"/>
          <w:szCs w:val="20"/>
        </w:rPr>
        <w:t xml:space="preserve">prieigą prie Kliento naudojamo pranešimų siuntimo serviso, kad </w:t>
      </w:r>
      <w:r w:rsidR="00576655">
        <w:rPr>
          <w:rFonts w:eastAsia="Arial" w:cs="Arial"/>
          <w:sz w:val="20"/>
          <w:szCs w:val="20"/>
        </w:rPr>
        <w:t>Tiekėjo</w:t>
      </w:r>
      <w:r w:rsidR="00D97BC7" w:rsidRPr="00141122">
        <w:rPr>
          <w:rFonts w:eastAsia="Arial" w:cs="Arial"/>
          <w:sz w:val="20"/>
          <w:szCs w:val="20"/>
        </w:rPr>
        <w:t xml:space="preserve"> diegiama </w:t>
      </w:r>
      <w:r w:rsidR="00B954F6" w:rsidRPr="00141122">
        <w:rPr>
          <w:rFonts w:eastAsia="Arial" w:cs="Arial"/>
          <w:sz w:val="20"/>
          <w:szCs w:val="20"/>
        </w:rPr>
        <w:t>Sistema</w:t>
      </w:r>
      <w:r w:rsidR="00D97BC7" w:rsidRPr="00141122">
        <w:rPr>
          <w:rFonts w:eastAsia="Arial" w:cs="Arial"/>
          <w:sz w:val="20"/>
          <w:szCs w:val="20"/>
        </w:rPr>
        <w:t xml:space="preserve"> galėtų siųsti pranešimus apie užfiksuotus pažeidimus realiu laiku. Jei tokios galimybės nėra, Klientas turi leisti </w:t>
      </w:r>
      <w:r w:rsidR="00942909">
        <w:rPr>
          <w:rFonts w:eastAsia="Arial" w:cs="Arial"/>
          <w:sz w:val="20"/>
          <w:szCs w:val="20"/>
        </w:rPr>
        <w:t>Tiekėjui</w:t>
      </w:r>
      <w:r w:rsidR="00D97BC7" w:rsidRPr="00141122">
        <w:rPr>
          <w:rFonts w:eastAsia="Arial" w:cs="Arial"/>
          <w:sz w:val="20"/>
          <w:szCs w:val="20"/>
        </w:rPr>
        <w:t xml:space="preserve"> naudoti išorinį pranešimų siuntimo servisą;</w:t>
      </w:r>
    </w:p>
    <w:p w14:paraId="21ED9525" w14:textId="75D83BA9" w:rsidR="00D97BC7" w:rsidRPr="00141122" w:rsidRDefault="000810FB" w:rsidP="00D97BC7">
      <w:pPr>
        <w:numPr>
          <w:ilvl w:val="2"/>
          <w:numId w:val="1"/>
        </w:numPr>
        <w:jc w:val="both"/>
        <w:rPr>
          <w:rFonts w:eastAsia="Arial" w:cs="Arial"/>
          <w:sz w:val="20"/>
          <w:szCs w:val="20"/>
        </w:rPr>
      </w:pPr>
      <w:r w:rsidRPr="00141122">
        <w:rPr>
          <w:rFonts w:eastAsia="Arial" w:cs="Arial"/>
          <w:sz w:val="20"/>
          <w:szCs w:val="20"/>
        </w:rPr>
        <w:t xml:space="preserve">suteiks </w:t>
      </w:r>
      <w:r w:rsidR="00D97BC7" w:rsidRPr="00141122">
        <w:rPr>
          <w:rFonts w:eastAsia="Arial" w:cs="Arial"/>
          <w:sz w:val="20"/>
          <w:szCs w:val="20"/>
        </w:rPr>
        <w:t>leidimą saugoti duomenis Kliento lokacijoje diegiamame serveryje Klientui priimtiną laiko periodą;</w:t>
      </w:r>
    </w:p>
    <w:p w14:paraId="5E7AEA6B" w14:textId="77777777" w:rsidR="00D97BC7" w:rsidRPr="00141122" w:rsidRDefault="00D97BC7" w:rsidP="00D97BC7">
      <w:pPr>
        <w:pStyle w:val="ListParagraph"/>
        <w:tabs>
          <w:tab w:val="left" w:pos="720"/>
        </w:tabs>
        <w:spacing w:before="60" w:after="60"/>
        <w:ind w:left="540" w:firstLine="0"/>
        <w:jc w:val="both"/>
        <w:rPr>
          <w:rFonts w:cs="Arial"/>
          <w:bCs/>
          <w:iCs/>
          <w:sz w:val="20"/>
          <w:szCs w:val="20"/>
        </w:rPr>
      </w:pPr>
    </w:p>
    <w:p w14:paraId="2C7FE6F6" w14:textId="015D45F7" w:rsidR="00D97BC7" w:rsidRPr="00141122" w:rsidRDefault="006A175D" w:rsidP="00565F30">
      <w:pPr>
        <w:pStyle w:val="ListParagraph"/>
        <w:numPr>
          <w:ilvl w:val="0"/>
          <w:numId w:val="3"/>
        </w:numPr>
        <w:pBdr>
          <w:top w:val="single" w:sz="4" w:space="0" w:color="auto"/>
          <w:bottom w:val="single" w:sz="4" w:space="1" w:color="auto"/>
        </w:pBdr>
        <w:shd w:val="clear" w:color="auto" w:fill="D9D9D9" w:themeFill="background1" w:themeFillShade="D9"/>
        <w:tabs>
          <w:tab w:val="left" w:pos="284"/>
          <w:tab w:val="left" w:pos="360"/>
        </w:tabs>
        <w:spacing w:before="60" w:after="60"/>
        <w:ind w:left="0" w:firstLine="0"/>
        <w:jc w:val="both"/>
        <w:rPr>
          <w:rStyle w:val="Laukeliai"/>
          <w:rFonts w:cs="Arial"/>
          <w:b/>
          <w:szCs w:val="20"/>
        </w:rPr>
      </w:pPr>
      <w:r>
        <w:rPr>
          <w:rStyle w:val="Laukeliai"/>
          <w:rFonts w:cs="Arial"/>
          <w:b/>
          <w:szCs w:val="20"/>
        </w:rPr>
        <w:t>PREKIŲ</w:t>
      </w:r>
      <w:r w:rsidRPr="00141122">
        <w:rPr>
          <w:rStyle w:val="Laukeliai"/>
          <w:rFonts w:cs="Arial"/>
          <w:b/>
          <w:szCs w:val="20"/>
        </w:rPr>
        <w:t xml:space="preserve"> </w:t>
      </w:r>
      <w:r w:rsidR="000A40CC">
        <w:rPr>
          <w:rStyle w:val="Laukeliai"/>
          <w:rFonts w:cs="Arial"/>
          <w:b/>
          <w:szCs w:val="20"/>
        </w:rPr>
        <w:t>NUOMOS</w:t>
      </w:r>
      <w:r w:rsidR="000A40CC" w:rsidRPr="00141122">
        <w:rPr>
          <w:rStyle w:val="Laukeliai"/>
          <w:rFonts w:cs="Arial"/>
          <w:b/>
          <w:szCs w:val="20"/>
        </w:rPr>
        <w:t xml:space="preserve"> </w:t>
      </w:r>
      <w:r w:rsidR="00D97BC7" w:rsidRPr="00141122">
        <w:rPr>
          <w:rStyle w:val="Laukeliai"/>
          <w:rFonts w:cs="Arial"/>
          <w:b/>
          <w:szCs w:val="20"/>
        </w:rPr>
        <w:t xml:space="preserve">TVARKA IR TERMINAI </w:t>
      </w:r>
    </w:p>
    <w:p w14:paraId="41CC27E9" w14:textId="6E746A28" w:rsidR="00D97BC7" w:rsidRPr="00141122" w:rsidRDefault="009569B3" w:rsidP="00D97BC7">
      <w:pPr>
        <w:pStyle w:val="ListParagraph"/>
        <w:numPr>
          <w:ilvl w:val="1"/>
          <w:numId w:val="3"/>
        </w:numPr>
        <w:jc w:val="both"/>
        <w:rPr>
          <w:rFonts w:eastAsia="Arial" w:cs="Arial"/>
          <w:sz w:val="20"/>
          <w:szCs w:val="20"/>
        </w:rPr>
      </w:pPr>
      <w:r w:rsidRPr="00141122">
        <w:rPr>
          <w:rFonts w:eastAsia="Arial" w:cs="Arial"/>
          <w:sz w:val="20"/>
          <w:szCs w:val="20"/>
        </w:rPr>
        <w:t xml:space="preserve">Sistema </w:t>
      </w:r>
      <w:r w:rsidR="000810FB" w:rsidRPr="00141122">
        <w:rPr>
          <w:rFonts w:eastAsia="Arial" w:cs="Arial"/>
          <w:sz w:val="20"/>
          <w:szCs w:val="20"/>
        </w:rPr>
        <w:t xml:space="preserve">turi būti </w:t>
      </w:r>
      <w:r w:rsidR="00D97BC7" w:rsidRPr="00141122">
        <w:rPr>
          <w:rFonts w:eastAsia="Arial" w:cs="Arial"/>
          <w:sz w:val="20"/>
          <w:szCs w:val="20"/>
        </w:rPr>
        <w:t>p</w:t>
      </w:r>
      <w:r w:rsidR="00FB2CC6" w:rsidRPr="00141122">
        <w:rPr>
          <w:rFonts w:eastAsia="Arial" w:cs="Arial"/>
          <w:sz w:val="20"/>
          <w:szCs w:val="20"/>
        </w:rPr>
        <w:t>aruošt</w:t>
      </w:r>
      <w:r w:rsidR="00A071B3" w:rsidRPr="00141122">
        <w:rPr>
          <w:rFonts w:eastAsia="Arial" w:cs="Arial"/>
          <w:sz w:val="20"/>
          <w:szCs w:val="20"/>
        </w:rPr>
        <w:t>a</w:t>
      </w:r>
      <w:r w:rsidR="00FB2CC6" w:rsidRPr="00141122">
        <w:rPr>
          <w:rFonts w:eastAsia="Arial" w:cs="Arial"/>
          <w:sz w:val="20"/>
          <w:szCs w:val="20"/>
        </w:rPr>
        <w:t xml:space="preserve"> naudojimui</w:t>
      </w:r>
      <w:r w:rsidR="00D97BC7" w:rsidRPr="00141122">
        <w:rPr>
          <w:rFonts w:eastAsia="Arial" w:cs="Arial"/>
          <w:sz w:val="20"/>
          <w:szCs w:val="20"/>
        </w:rPr>
        <w:t xml:space="preserve"> ne vėliau kaip per </w:t>
      </w:r>
      <w:r w:rsidR="00697850" w:rsidRPr="00141122">
        <w:rPr>
          <w:rFonts w:eastAsia="Arial" w:cs="Arial"/>
          <w:sz w:val="20"/>
          <w:szCs w:val="20"/>
        </w:rPr>
        <w:t>20</w:t>
      </w:r>
      <w:r w:rsidR="00D97BC7" w:rsidRPr="00141122">
        <w:rPr>
          <w:rFonts w:eastAsia="Arial" w:cs="Arial"/>
          <w:sz w:val="20"/>
          <w:szCs w:val="20"/>
        </w:rPr>
        <w:t xml:space="preserve"> (</w:t>
      </w:r>
      <w:r w:rsidR="00697850" w:rsidRPr="00141122">
        <w:rPr>
          <w:rFonts w:eastAsia="Arial" w:cs="Arial"/>
          <w:sz w:val="20"/>
          <w:szCs w:val="20"/>
        </w:rPr>
        <w:t>dvidešimt</w:t>
      </w:r>
      <w:r w:rsidR="00D97BC7" w:rsidRPr="00141122">
        <w:rPr>
          <w:rFonts w:eastAsia="Arial" w:cs="Arial"/>
          <w:sz w:val="20"/>
          <w:szCs w:val="20"/>
        </w:rPr>
        <w:t xml:space="preserve">) darbo dienų nuo </w:t>
      </w:r>
      <w:r w:rsidR="000810FB" w:rsidRPr="00141122">
        <w:rPr>
          <w:rFonts w:eastAsia="Arial" w:cs="Arial"/>
          <w:sz w:val="20"/>
          <w:szCs w:val="20"/>
        </w:rPr>
        <w:t>S</w:t>
      </w:r>
      <w:r w:rsidR="00D97BC7" w:rsidRPr="00141122">
        <w:rPr>
          <w:rFonts w:eastAsia="Arial" w:cs="Arial"/>
          <w:sz w:val="20"/>
          <w:szCs w:val="20"/>
        </w:rPr>
        <w:t xml:space="preserve">utarties </w:t>
      </w:r>
      <w:r w:rsidR="000C5C62" w:rsidRPr="00141122">
        <w:rPr>
          <w:rFonts w:eastAsia="Arial" w:cs="Arial"/>
          <w:sz w:val="20"/>
          <w:szCs w:val="20"/>
        </w:rPr>
        <w:t>pasirašymo</w:t>
      </w:r>
      <w:r w:rsidR="00E24286" w:rsidRPr="00141122">
        <w:rPr>
          <w:rFonts w:eastAsia="Arial" w:cs="Arial"/>
          <w:sz w:val="20"/>
          <w:szCs w:val="20"/>
        </w:rPr>
        <w:t xml:space="preserve"> </w:t>
      </w:r>
      <w:r w:rsidR="00D97BC7" w:rsidRPr="00141122">
        <w:rPr>
          <w:rFonts w:eastAsia="Arial" w:cs="Arial"/>
          <w:sz w:val="20"/>
          <w:szCs w:val="20"/>
        </w:rPr>
        <w:t>dienos.</w:t>
      </w:r>
      <w:r w:rsidR="000810FB" w:rsidRPr="00141122">
        <w:rPr>
          <w:rFonts w:eastAsia="Arial" w:cs="Arial"/>
          <w:sz w:val="20"/>
          <w:szCs w:val="20"/>
        </w:rPr>
        <w:t xml:space="preserve"> </w:t>
      </w:r>
      <w:r w:rsidR="00517E1B">
        <w:rPr>
          <w:rFonts w:eastAsia="Arial" w:cs="Arial"/>
          <w:sz w:val="20"/>
          <w:szCs w:val="20"/>
        </w:rPr>
        <w:t xml:space="preserve">Prekių nuoma </w:t>
      </w:r>
      <w:r w:rsidR="00CE3E31" w:rsidRPr="00141122">
        <w:rPr>
          <w:rFonts w:eastAsia="Arial" w:cs="Arial"/>
          <w:sz w:val="20"/>
          <w:szCs w:val="20"/>
        </w:rPr>
        <w:t>pradedam</w:t>
      </w:r>
      <w:r w:rsidR="00517E1B">
        <w:rPr>
          <w:rFonts w:eastAsia="Arial" w:cs="Arial"/>
          <w:sz w:val="20"/>
          <w:szCs w:val="20"/>
        </w:rPr>
        <w:t>a</w:t>
      </w:r>
      <w:r w:rsidR="00CE3E31" w:rsidRPr="00141122">
        <w:rPr>
          <w:rFonts w:eastAsia="Arial" w:cs="Arial"/>
          <w:sz w:val="20"/>
          <w:szCs w:val="20"/>
        </w:rPr>
        <w:t xml:space="preserve"> po </w:t>
      </w:r>
      <w:r w:rsidR="00036CF9" w:rsidRPr="00141122">
        <w:rPr>
          <w:rFonts w:eastAsia="Arial" w:cs="Arial"/>
          <w:sz w:val="20"/>
          <w:szCs w:val="20"/>
        </w:rPr>
        <w:t>S</w:t>
      </w:r>
      <w:r w:rsidR="00CE3E31" w:rsidRPr="00141122">
        <w:rPr>
          <w:rFonts w:eastAsia="Arial" w:cs="Arial"/>
          <w:sz w:val="20"/>
          <w:szCs w:val="20"/>
        </w:rPr>
        <w:t xml:space="preserve">istemos </w:t>
      </w:r>
      <w:r w:rsidR="00036CF9" w:rsidRPr="00141122">
        <w:rPr>
          <w:rFonts w:eastAsia="Arial" w:cs="Arial"/>
          <w:sz w:val="20"/>
          <w:szCs w:val="20"/>
        </w:rPr>
        <w:t xml:space="preserve">perdavimo </w:t>
      </w:r>
      <w:r w:rsidR="00CE3E31" w:rsidRPr="00141122">
        <w:rPr>
          <w:rFonts w:eastAsia="Arial" w:cs="Arial"/>
          <w:sz w:val="20"/>
          <w:szCs w:val="20"/>
        </w:rPr>
        <w:t>– p</w:t>
      </w:r>
      <w:r w:rsidR="00036CF9" w:rsidRPr="00141122">
        <w:rPr>
          <w:rFonts w:eastAsia="Arial" w:cs="Arial"/>
          <w:sz w:val="20"/>
          <w:szCs w:val="20"/>
        </w:rPr>
        <w:t>riėmimo</w:t>
      </w:r>
      <w:r w:rsidR="00CE3E31" w:rsidRPr="00141122">
        <w:rPr>
          <w:rFonts w:eastAsia="Arial" w:cs="Arial"/>
          <w:sz w:val="20"/>
          <w:szCs w:val="20"/>
        </w:rPr>
        <w:t xml:space="preserve"> akto pasirašymo dienos</w:t>
      </w:r>
      <w:r w:rsidR="00072E3D" w:rsidRPr="00141122">
        <w:rPr>
          <w:rFonts w:eastAsia="Arial" w:cs="Arial"/>
          <w:sz w:val="20"/>
          <w:szCs w:val="20"/>
        </w:rPr>
        <w:t xml:space="preserve"> ir </w:t>
      </w:r>
      <w:r w:rsidR="00517E1B" w:rsidRPr="00141122">
        <w:rPr>
          <w:rFonts w:eastAsia="Arial" w:cs="Arial"/>
          <w:sz w:val="20"/>
          <w:szCs w:val="20"/>
        </w:rPr>
        <w:t>teikiam</w:t>
      </w:r>
      <w:r w:rsidR="00517E1B">
        <w:rPr>
          <w:rFonts w:eastAsia="Arial" w:cs="Arial"/>
          <w:sz w:val="20"/>
          <w:szCs w:val="20"/>
        </w:rPr>
        <w:t>a</w:t>
      </w:r>
      <w:r w:rsidR="00517E1B" w:rsidRPr="00141122">
        <w:rPr>
          <w:rFonts w:eastAsia="Arial" w:cs="Arial"/>
          <w:sz w:val="20"/>
          <w:szCs w:val="20"/>
        </w:rPr>
        <w:t xml:space="preserve"> </w:t>
      </w:r>
      <w:r w:rsidR="000810FB" w:rsidRPr="00141122">
        <w:rPr>
          <w:rFonts w:eastAsia="Arial" w:cs="Arial"/>
          <w:sz w:val="20"/>
          <w:szCs w:val="20"/>
          <w:lang w:val="en-US"/>
        </w:rPr>
        <w:t>24</w:t>
      </w:r>
      <w:r w:rsidR="000810FB" w:rsidRPr="00141122">
        <w:rPr>
          <w:rFonts w:eastAsia="Arial" w:cs="Arial"/>
          <w:sz w:val="20"/>
          <w:szCs w:val="20"/>
        </w:rPr>
        <w:t xml:space="preserve"> </w:t>
      </w:r>
      <w:r w:rsidR="000C5C62" w:rsidRPr="00141122">
        <w:rPr>
          <w:rFonts w:eastAsia="Arial" w:cs="Arial"/>
          <w:sz w:val="20"/>
          <w:szCs w:val="20"/>
        </w:rPr>
        <w:t xml:space="preserve">(dvidešimt keturis) </w:t>
      </w:r>
      <w:r w:rsidR="000810FB" w:rsidRPr="00141122">
        <w:rPr>
          <w:rFonts w:eastAsia="Arial" w:cs="Arial"/>
          <w:sz w:val="20"/>
          <w:szCs w:val="20"/>
        </w:rPr>
        <w:t>mėn.</w:t>
      </w:r>
    </w:p>
    <w:p w14:paraId="0C4E493E" w14:textId="03197F77" w:rsidR="00D97BC7" w:rsidRPr="00141122" w:rsidRDefault="006A175D" w:rsidP="00D97BC7">
      <w:pPr>
        <w:numPr>
          <w:ilvl w:val="1"/>
          <w:numId w:val="3"/>
        </w:numPr>
        <w:tabs>
          <w:tab w:val="left" w:pos="567"/>
        </w:tabs>
        <w:jc w:val="both"/>
        <w:rPr>
          <w:rFonts w:eastAsia="Arial" w:cs="Arial"/>
          <w:sz w:val="20"/>
          <w:szCs w:val="20"/>
        </w:rPr>
      </w:pPr>
      <w:r>
        <w:rPr>
          <w:rFonts w:eastAsia="Arial" w:cs="Arial"/>
          <w:sz w:val="20"/>
          <w:szCs w:val="20"/>
        </w:rPr>
        <w:t>Prekės</w:t>
      </w:r>
      <w:r w:rsidRPr="00141122">
        <w:rPr>
          <w:rFonts w:eastAsia="Arial" w:cs="Arial"/>
          <w:sz w:val="20"/>
          <w:szCs w:val="20"/>
        </w:rPr>
        <w:t xml:space="preserve"> </w:t>
      </w:r>
      <w:r w:rsidR="00517E1B">
        <w:rPr>
          <w:rFonts w:eastAsia="Arial" w:cs="Arial"/>
          <w:sz w:val="20"/>
          <w:szCs w:val="20"/>
        </w:rPr>
        <w:t>nuomojamos</w:t>
      </w:r>
      <w:r w:rsidR="00517E1B" w:rsidRPr="00141122">
        <w:rPr>
          <w:rFonts w:eastAsia="Arial" w:cs="Arial"/>
          <w:sz w:val="20"/>
          <w:szCs w:val="20"/>
        </w:rPr>
        <w:t xml:space="preserve"> </w:t>
      </w:r>
      <w:r w:rsidR="00D97BC7" w:rsidRPr="00141122">
        <w:rPr>
          <w:rFonts w:eastAsia="Arial" w:cs="Arial"/>
          <w:sz w:val="20"/>
          <w:szCs w:val="20"/>
        </w:rPr>
        <w:t>šioje Techninėje specifikacijoje nustatyta tvarka.</w:t>
      </w:r>
    </w:p>
    <w:p w14:paraId="325C7E5B" w14:textId="18658F72" w:rsidR="00D97BC7" w:rsidRPr="00141122" w:rsidRDefault="00D97BC7" w:rsidP="00D97BC7">
      <w:pPr>
        <w:numPr>
          <w:ilvl w:val="1"/>
          <w:numId w:val="3"/>
        </w:numPr>
        <w:tabs>
          <w:tab w:val="left" w:pos="567"/>
        </w:tabs>
        <w:spacing w:after="60"/>
        <w:jc w:val="both"/>
        <w:rPr>
          <w:rFonts w:eastAsia="Arial" w:cs="Arial"/>
        </w:rPr>
      </w:pPr>
      <w:r w:rsidRPr="00141122">
        <w:rPr>
          <w:rFonts w:eastAsia="Arial" w:cs="Arial"/>
          <w:sz w:val="20"/>
          <w:szCs w:val="20"/>
        </w:rPr>
        <w:t xml:space="preserve">Nustatomas </w:t>
      </w:r>
      <w:r w:rsidR="00207DFC">
        <w:rPr>
          <w:rFonts w:eastAsia="Arial" w:cs="Arial"/>
          <w:sz w:val="20"/>
          <w:szCs w:val="20"/>
        </w:rPr>
        <w:t>10</w:t>
      </w:r>
      <w:r w:rsidR="00207DFC" w:rsidRPr="00141122">
        <w:rPr>
          <w:rFonts w:eastAsia="Arial" w:cs="Arial"/>
          <w:sz w:val="20"/>
          <w:szCs w:val="20"/>
        </w:rPr>
        <w:t xml:space="preserve"> </w:t>
      </w:r>
      <w:r w:rsidR="00207DFC">
        <w:rPr>
          <w:rFonts w:eastAsia="Arial" w:cs="Arial"/>
          <w:sz w:val="20"/>
          <w:szCs w:val="20"/>
        </w:rPr>
        <w:t>kalendorinių</w:t>
      </w:r>
      <w:r w:rsidR="00207DFC" w:rsidRPr="00141122">
        <w:rPr>
          <w:rFonts w:eastAsia="Arial" w:cs="Arial"/>
          <w:sz w:val="20"/>
          <w:szCs w:val="20"/>
        </w:rPr>
        <w:t xml:space="preserve"> </w:t>
      </w:r>
      <w:r w:rsidRPr="00141122">
        <w:rPr>
          <w:rFonts w:eastAsia="Arial" w:cs="Arial"/>
          <w:sz w:val="20"/>
          <w:szCs w:val="20"/>
        </w:rPr>
        <w:t>dienų</w:t>
      </w:r>
      <w:r w:rsidR="000810FB" w:rsidRPr="00141122">
        <w:rPr>
          <w:rFonts w:eastAsia="Arial" w:cs="Arial"/>
          <w:sz w:val="20"/>
          <w:szCs w:val="20"/>
        </w:rPr>
        <w:t xml:space="preserve"> terminas</w:t>
      </w:r>
      <w:r w:rsidRPr="00141122">
        <w:rPr>
          <w:rFonts w:eastAsia="Arial" w:cs="Arial"/>
          <w:sz w:val="20"/>
          <w:szCs w:val="20"/>
        </w:rPr>
        <w:t xml:space="preserve">, per kurį Klientas turi priimti </w:t>
      </w:r>
      <w:r w:rsidR="00035145" w:rsidRPr="00141122">
        <w:rPr>
          <w:rFonts w:eastAsia="Arial" w:cs="Arial"/>
          <w:sz w:val="20"/>
          <w:szCs w:val="20"/>
        </w:rPr>
        <w:t xml:space="preserve">Sistemos </w:t>
      </w:r>
      <w:r w:rsidR="000C5C62" w:rsidRPr="00141122">
        <w:rPr>
          <w:rFonts w:eastAsia="Arial" w:cs="Arial"/>
          <w:sz w:val="20"/>
          <w:szCs w:val="20"/>
        </w:rPr>
        <w:t>paruošimą naudojimui</w:t>
      </w:r>
      <w:r w:rsidRPr="00141122">
        <w:rPr>
          <w:rFonts w:eastAsia="Arial" w:cs="Arial"/>
          <w:sz w:val="20"/>
          <w:szCs w:val="20"/>
        </w:rPr>
        <w:t xml:space="preserve"> (t. y. pasirašyti </w:t>
      </w:r>
      <w:r w:rsidR="000C5C62" w:rsidRPr="00141122">
        <w:rPr>
          <w:rFonts w:eastAsia="Arial" w:cs="Arial"/>
          <w:sz w:val="20"/>
          <w:szCs w:val="20"/>
        </w:rPr>
        <w:t>Sistemos</w:t>
      </w:r>
      <w:r w:rsidRPr="00141122">
        <w:rPr>
          <w:rFonts w:eastAsia="Arial" w:cs="Arial"/>
          <w:sz w:val="20"/>
          <w:szCs w:val="20"/>
        </w:rPr>
        <w:t xml:space="preserve"> perdavimo – priėmimo aktą).</w:t>
      </w:r>
    </w:p>
    <w:p w14:paraId="216830B1" w14:textId="77777777" w:rsidR="00D97BC7" w:rsidRPr="00141122" w:rsidRDefault="00D97BC7" w:rsidP="00D97BC7">
      <w:pPr>
        <w:spacing w:before="60" w:after="60"/>
        <w:ind w:firstLine="0"/>
        <w:jc w:val="both"/>
        <w:rPr>
          <w:rFonts w:cs="Arial"/>
          <w:b/>
          <w:i/>
          <w:sz w:val="20"/>
          <w:szCs w:val="20"/>
        </w:rPr>
      </w:pPr>
    </w:p>
    <w:p w14:paraId="3520C2A7" w14:textId="724C2C42" w:rsidR="00D97BC7" w:rsidRPr="00141122" w:rsidRDefault="00D97BC7" w:rsidP="00D97BC7">
      <w:pPr>
        <w:pStyle w:val="ListParagraph"/>
        <w:numPr>
          <w:ilvl w:val="0"/>
          <w:numId w:val="4"/>
        </w:numPr>
        <w:pBdr>
          <w:top w:val="single" w:sz="4" w:space="1" w:color="auto"/>
          <w:bottom w:val="single" w:sz="4" w:space="1" w:color="auto"/>
        </w:pBdr>
        <w:shd w:val="clear" w:color="auto" w:fill="D9D9D9" w:themeFill="background1" w:themeFillShade="D9"/>
        <w:tabs>
          <w:tab w:val="left" w:pos="360"/>
        </w:tabs>
        <w:spacing w:before="60" w:after="60"/>
        <w:ind w:left="0" w:firstLine="0"/>
        <w:jc w:val="both"/>
        <w:rPr>
          <w:rFonts w:cs="Arial"/>
          <w:b/>
          <w:sz w:val="20"/>
          <w:szCs w:val="20"/>
        </w:rPr>
      </w:pPr>
      <w:r w:rsidRPr="00141122">
        <w:rPr>
          <w:rStyle w:val="Laukeliai"/>
          <w:rFonts w:cs="Arial"/>
          <w:b/>
          <w:szCs w:val="20"/>
        </w:rPr>
        <w:t>KOKYBĖ IR TRŪKUMŲ ŠALINIMAS</w:t>
      </w:r>
    </w:p>
    <w:p w14:paraId="44D85E07" w14:textId="043BA052" w:rsidR="00D97BC7" w:rsidRPr="00141122" w:rsidRDefault="006A175D" w:rsidP="00D97BC7">
      <w:pPr>
        <w:pStyle w:val="ListParagraph"/>
        <w:numPr>
          <w:ilvl w:val="1"/>
          <w:numId w:val="4"/>
        </w:numPr>
        <w:tabs>
          <w:tab w:val="left" w:pos="567"/>
        </w:tabs>
        <w:spacing w:after="60"/>
        <w:ind w:left="0" w:firstLine="0"/>
        <w:jc w:val="both"/>
        <w:rPr>
          <w:rFonts w:cs="Arial"/>
          <w:sz w:val="20"/>
          <w:szCs w:val="20"/>
          <w:u w:val="single"/>
        </w:rPr>
      </w:pPr>
      <w:r>
        <w:rPr>
          <w:rStyle w:val="Laukeliai"/>
          <w:rFonts w:cs="Arial"/>
          <w:szCs w:val="20"/>
        </w:rPr>
        <w:t>Tiekėjas</w:t>
      </w:r>
      <w:r w:rsidR="00D97BC7" w:rsidRPr="00141122">
        <w:rPr>
          <w:rStyle w:val="Laukeliai"/>
          <w:rFonts w:cs="Arial"/>
          <w:szCs w:val="20"/>
        </w:rPr>
        <w:t xml:space="preserve">, teikdamas </w:t>
      </w:r>
      <w:r>
        <w:rPr>
          <w:rStyle w:val="Laukeliai"/>
          <w:rFonts w:cs="Arial"/>
          <w:szCs w:val="20"/>
        </w:rPr>
        <w:t>Prek</w:t>
      </w:r>
      <w:r w:rsidR="0095343A">
        <w:rPr>
          <w:rStyle w:val="Laukeliai"/>
          <w:rFonts w:cs="Arial"/>
          <w:szCs w:val="20"/>
        </w:rPr>
        <w:t>ių nuomą</w:t>
      </w:r>
      <w:r w:rsidR="00D97BC7" w:rsidRPr="00141122">
        <w:rPr>
          <w:rStyle w:val="Laukeliai"/>
          <w:rFonts w:cs="Arial"/>
          <w:szCs w:val="20"/>
        </w:rPr>
        <w:t xml:space="preserve">, privalės užtikrinti saugos darbe, priešgaisrinės saugos, aplinkos apsaugos bei kitų teisės aktų nustatytų reikalavimų, taikomų teikiant </w:t>
      </w:r>
      <w:r>
        <w:rPr>
          <w:rStyle w:val="Laukeliai"/>
          <w:rFonts w:cs="Arial"/>
          <w:szCs w:val="20"/>
        </w:rPr>
        <w:t>Prekes</w:t>
      </w:r>
      <w:r w:rsidR="00D97BC7" w:rsidRPr="00141122">
        <w:rPr>
          <w:rStyle w:val="Laukeliai"/>
          <w:rFonts w:cs="Arial"/>
          <w:szCs w:val="20"/>
        </w:rPr>
        <w:t>, laikymąsi.</w:t>
      </w:r>
    </w:p>
    <w:p w14:paraId="3B9C18D2" w14:textId="632CC8B9" w:rsidR="00D97BC7" w:rsidRPr="00141122" w:rsidRDefault="00D97BC7" w:rsidP="00D97BC7">
      <w:pPr>
        <w:pStyle w:val="ListParagraph"/>
        <w:numPr>
          <w:ilvl w:val="1"/>
          <w:numId w:val="4"/>
        </w:numPr>
        <w:tabs>
          <w:tab w:val="left" w:pos="567"/>
        </w:tabs>
        <w:spacing w:after="60"/>
        <w:ind w:left="0" w:firstLine="0"/>
        <w:jc w:val="both"/>
        <w:rPr>
          <w:rFonts w:cs="Arial"/>
          <w:sz w:val="20"/>
          <w:szCs w:val="20"/>
          <w:u w:val="single"/>
        </w:rPr>
      </w:pPr>
      <w:r w:rsidRPr="00141122">
        <w:rPr>
          <w:rStyle w:val="Laukeliai"/>
          <w:rFonts w:cs="Arial"/>
          <w:szCs w:val="20"/>
        </w:rPr>
        <w:t xml:space="preserve">Klientas turi teisę kreiptis į </w:t>
      </w:r>
      <w:r w:rsidR="00593C8B">
        <w:rPr>
          <w:rStyle w:val="Laukeliai"/>
          <w:rFonts w:cs="Arial"/>
          <w:szCs w:val="20"/>
        </w:rPr>
        <w:t>Tiekėja</w:t>
      </w:r>
      <w:r w:rsidRPr="00141122">
        <w:rPr>
          <w:rStyle w:val="Laukeliai"/>
          <w:rFonts w:cs="Arial"/>
          <w:szCs w:val="20"/>
        </w:rPr>
        <w:t xml:space="preserve"> dėl </w:t>
      </w:r>
      <w:r w:rsidR="00593C8B">
        <w:rPr>
          <w:rStyle w:val="Laukeliai"/>
          <w:rFonts w:cs="Arial"/>
          <w:szCs w:val="20"/>
        </w:rPr>
        <w:t>Prekių</w:t>
      </w:r>
      <w:r w:rsidR="00593C8B" w:rsidRPr="00141122">
        <w:rPr>
          <w:rStyle w:val="Laukeliai"/>
          <w:rFonts w:cs="Arial"/>
          <w:szCs w:val="20"/>
        </w:rPr>
        <w:t xml:space="preserve"> </w:t>
      </w:r>
      <w:r w:rsidRPr="00141122">
        <w:rPr>
          <w:rStyle w:val="Laukeliai"/>
          <w:rFonts w:cs="Arial"/>
          <w:szCs w:val="20"/>
        </w:rPr>
        <w:t xml:space="preserve">trūkumų pašalinimo ne vėliau kaip per </w:t>
      </w:r>
      <w:r w:rsidR="00035145" w:rsidRPr="00141122">
        <w:rPr>
          <w:rStyle w:val="Laukeliai"/>
          <w:rFonts w:cs="Arial"/>
          <w:szCs w:val="20"/>
        </w:rPr>
        <w:t xml:space="preserve">3 </w:t>
      </w:r>
      <w:r w:rsidR="000C5C62" w:rsidRPr="00141122">
        <w:rPr>
          <w:rStyle w:val="Laukeliai"/>
          <w:rFonts w:cs="Arial"/>
          <w:szCs w:val="20"/>
        </w:rPr>
        <w:t xml:space="preserve">(tris) </w:t>
      </w:r>
      <w:r w:rsidRPr="00141122">
        <w:rPr>
          <w:rStyle w:val="Laukeliai"/>
          <w:rFonts w:cs="Arial"/>
          <w:szCs w:val="20"/>
        </w:rPr>
        <w:t xml:space="preserve">darbo dienas nuo </w:t>
      </w:r>
      <w:r w:rsidR="000810FB" w:rsidRPr="00141122">
        <w:rPr>
          <w:rStyle w:val="Laukeliai"/>
          <w:rFonts w:cs="Arial"/>
          <w:szCs w:val="20"/>
        </w:rPr>
        <w:t xml:space="preserve">trūkumų užfiksavimo momento ar </w:t>
      </w:r>
      <w:r w:rsidRPr="00141122">
        <w:rPr>
          <w:rStyle w:val="Laukeliai"/>
          <w:rFonts w:cs="Arial"/>
          <w:szCs w:val="20"/>
        </w:rPr>
        <w:t>perdavimo - priėmimo akto pasirašymo dienos.</w:t>
      </w:r>
    </w:p>
    <w:p w14:paraId="6E7107CE" w14:textId="481D568B" w:rsidR="00D97BC7" w:rsidRPr="00141122" w:rsidRDefault="00D97BC7" w:rsidP="00D97BC7">
      <w:pPr>
        <w:pStyle w:val="ListParagraph"/>
        <w:numPr>
          <w:ilvl w:val="1"/>
          <w:numId w:val="4"/>
        </w:numPr>
        <w:tabs>
          <w:tab w:val="left" w:pos="567"/>
        </w:tabs>
        <w:spacing w:after="60"/>
        <w:ind w:left="0" w:firstLine="0"/>
        <w:jc w:val="both"/>
        <w:rPr>
          <w:rStyle w:val="Laukeliai"/>
          <w:rFonts w:cs="Arial"/>
          <w:szCs w:val="20"/>
          <w:u w:val="single"/>
        </w:rPr>
      </w:pPr>
      <w:r w:rsidRPr="00141122">
        <w:rPr>
          <w:rStyle w:val="Laukeliai"/>
          <w:rFonts w:cs="Arial"/>
          <w:szCs w:val="20"/>
        </w:rPr>
        <w:t xml:space="preserve">Kliento nustatytiems </w:t>
      </w:r>
      <w:r w:rsidR="00AA1106">
        <w:rPr>
          <w:rStyle w:val="Laukeliai"/>
          <w:rFonts w:cs="Arial"/>
          <w:szCs w:val="20"/>
        </w:rPr>
        <w:t>Prekių</w:t>
      </w:r>
      <w:r w:rsidR="00AA1106" w:rsidRPr="00141122">
        <w:rPr>
          <w:rStyle w:val="Laukeliai"/>
          <w:rFonts w:cs="Arial"/>
          <w:szCs w:val="20"/>
        </w:rPr>
        <w:t xml:space="preserve"> </w:t>
      </w:r>
      <w:r w:rsidRPr="00141122">
        <w:rPr>
          <w:rStyle w:val="Laukeliai"/>
          <w:rFonts w:cs="Arial"/>
          <w:szCs w:val="20"/>
        </w:rPr>
        <w:t xml:space="preserve">trūkumams šalinti nustatomas </w:t>
      </w:r>
      <w:r w:rsidR="00BC5A51" w:rsidRPr="00141122">
        <w:rPr>
          <w:rStyle w:val="Laukeliai"/>
          <w:rFonts w:cs="Arial"/>
          <w:szCs w:val="20"/>
        </w:rPr>
        <w:t xml:space="preserve">1 </w:t>
      </w:r>
      <w:r w:rsidRPr="00141122">
        <w:rPr>
          <w:rStyle w:val="Laukeliai"/>
          <w:rFonts w:cs="Arial"/>
          <w:szCs w:val="20"/>
        </w:rPr>
        <w:t>(</w:t>
      </w:r>
      <w:r w:rsidR="00BC5A51" w:rsidRPr="00141122">
        <w:rPr>
          <w:rStyle w:val="Laukeliai"/>
          <w:rFonts w:cs="Arial"/>
          <w:szCs w:val="20"/>
        </w:rPr>
        <w:t>vien</w:t>
      </w:r>
      <w:r w:rsidR="00035145" w:rsidRPr="00141122">
        <w:rPr>
          <w:rStyle w:val="Laukeliai"/>
          <w:rFonts w:cs="Arial"/>
          <w:szCs w:val="20"/>
        </w:rPr>
        <w:t>os</w:t>
      </w:r>
      <w:r w:rsidRPr="00141122">
        <w:rPr>
          <w:rStyle w:val="Laukeliai"/>
          <w:rFonts w:cs="Arial"/>
          <w:szCs w:val="20"/>
        </w:rPr>
        <w:t xml:space="preserve">) darbo </w:t>
      </w:r>
      <w:r w:rsidR="00BC5A51" w:rsidRPr="00141122">
        <w:rPr>
          <w:rStyle w:val="Laukeliai"/>
          <w:rFonts w:cs="Arial"/>
          <w:szCs w:val="20"/>
        </w:rPr>
        <w:t xml:space="preserve">dienos </w:t>
      </w:r>
      <w:r w:rsidRPr="00141122">
        <w:rPr>
          <w:rStyle w:val="Laukeliai"/>
          <w:rFonts w:cs="Arial"/>
          <w:szCs w:val="20"/>
        </w:rPr>
        <w:t>terminas.</w:t>
      </w:r>
    </w:p>
    <w:p w14:paraId="4EF2726D" w14:textId="6A45932B" w:rsidR="00D97BC7" w:rsidRPr="00852B03" w:rsidRDefault="00A0033D" w:rsidP="5A6A45F6">
      <w:pPr>
        <w:pStyle w:val="ListParagraph"/>
        <w:numPr>
          <w:ilvl w:val="1"/>
          <w:numId w:val="4"/>
        </w:numPr>
        <w:tabs>
          <w:tab w:val="left" w:pos="567"/>
        </w:tabs>
        <w:spacing w:after="60"/>
        <w:ind w:left="0" w:firstLine="0"/>
        <w:contextualSpacing w:val="0"/>
        <w:jc w:val="both"/>
        <w:rPr>
          <w:rStyle w:val="Laukeliai"/>
          <w:rFonts w:cs="Arial"/>
          <w:u w:val="single"/>
        </w:rPr>
      </w:pPr>
      <w:r>
        <w:rPr>
          <w:rStyle w:val="Laukeliai"/>
          <w:rFonts w:cs="Arial"/>
        </w:rPr>
        <w:t>Prekių</w:t>
      </w:r>
      <w:r w:rsidRPr="5A6A45F6">
        <w:rPr>
          <w:rStyle w:val="Laukeliai"/>
          <w:rFonts w:cs="Arial"/>
        </w:rPr>
        <w:t xml:space="preserve"> </w:t>
      </w:r>
      <w:r w:rsidR="00D97BC7" w:rsidRPr="5A6A45F6">
        <w:rPr>
          <w:rStyle w:val="Laukeliai"/>
          <w:rFonts w:cs="Arial"/>
        </w:rPr>
        <w:t>trūkumais laikomi neatitikimai šios techninės specifikacijos reikalavimams.</w:t>
      </w:r>
    </w:p>
    <w:p w14:paraId="461C9F0E" w14:textId="6A20C48F" w:rsidR="00D97BC7" w:rsidRPr="00D357DC" w:rsidRDefault="00D97BC7" w:rsidP="00D97BC7">
      <w:pPr>
        <w:pStyle w:val="ListParagraph"/>
        <w:numPr>
          <w:ilvl w:val="1"/>
          <w:numId w:val="4"/>
        </w:numPr>
        <w:tabs>
          <w:tab w:val="left" w:pos="567"/>
        </w:tabs>
        <w:spacing w:after="60"/>
        <w:ind w:left="0" w:firstLine="0"/>
        <w:jc w:val="both"/>
        <w:rPr>
          <w:rFonts w:cs="Arial"/>
          <w:sz w:val="20"/>
          <w:szCs w:val="20"/>
          <w:u w:val="single"/>
        </w:rPr>
      </w:pPr>
      <w:r w:rsidRPr="799C35F6">
        <w:rPr>
          <w:rStyle w:val="Laukeliai"/>
          <w:rFonts w:cs="Arial"/>
        </w:rPr>
        <w:t xml:space="preserve">Už nustatytų </w:t>
      </w:r>
      <w:r w:rsidR="000C5C62" w:rsidRPr="799C35F6">
        <w:rPr>
          <w:rStyle w:val="Laukeliai"/>
          <w:rFonts w:cs="Arial"/>
        </w:rPr>
        <w:t xml:space="preserve">Prekių </w:t>
      </w:r>
      <w:r w:rsidRPr="799C35F6">
        <w:rPr>
          <w:rStyle w:val="Laukeliai"/>
          <w:rFonts w:cs="Arial"/>
        </w:rPr>
        <w:t xml:space="preserve">trūkumų nepašalinimą per 7.3 punkte nustatytą terminą, Klientui pareikalavus, </w:t>
      </w:r>
      <w:r w:rsidR="008D40F6" w:rsidRPr="799C35F6">
        <w:rPr>
          <w:rStyle w:val="Laukeliai"/>
          <w:rFonts w:cs="Arial"/>
        </w:rPr>
        <w:t>Tiekėjas</w:t>
      </w:r>
      <w:r w:rsidRPr="799C35F6">
        <w:rPr>
          <w:rStyle w:val="Laukeliai"/>
          <w:rFonts w:cs="Arial"/>
        </w:rPr>
        <w:t xml:space="preserve"> moka Klientui 0,05 % nuo</w:t>
      </w:r>
      <w:r w:rsidR="000810FB" w:rsidRPr="799C35F6">
        <w:rPr>
          <w:rStyle w:val="Laukeliai"/>
          <w:rFonts w:cs="Arial"/>
        </w:rPr>
        <w:t xml:space="preserve"> trūkumų turinčių </w:t>
      </w:r>
      <w:r w:rsidR="008D40F6" w:rsidRPr="799C35F6">
        <w:rPr>
          <w:rStyle w:val="Laukeliai"/>
          <w:rFonts w:cs="Arial"/>
        </w:rPr>
        <w:t>Prekių</w:t>
      </w:r>
      <w:r w:rsidR="0AD5F5FC" w:rsidRPr="799C35F6">
        <w:rPr>
          <w:rStyle w:val="Laukeliai"/>
          <w:rFonts w:cs="Arial"/>
        </w:rPr>
        <w:t xml:space="preserve"> nuomos</w:t>
      </w:r>
      <w:r w:rsidR="008D40F6" w:rsidRPr="799C35F6">
        <w:rPr>
          <w:rStyle w:val="Laukeliai"/>
          <w:rFonts w:cs="Arial"/>
        </w:rPr>
        <w:t xml:space="preserve"> </w:t>
      </w:r>
      <w:r w:rsidRPr="799C35F6">
        <w:rPr>
          <w:rStyle w:val="Laukeliai"/>
          <w:rFonts w:cs="Arial"/>
        </w:rPr>
        <w:t xml:space="preserve">kainos dydžio delspinigius už kiekvieną uždelstą </w:t>
      </w:r>
      <w:r w:rsidR="000A596C" w:rsidRPr="799C35F6">
        <w:rPr>
          <w:rStyle w:val="Laukeliai"/>
          <w:rFonts w:cs="Arial"/>
        </w:rPr>
        <w:t xml:space="preserve">darbo </w:t>
      </w:r>
      <w:r w:rsidRPr="799C35F6">
        <w:rPr>
          <w:rStyle w:val="Laukeliai"/>
          <w:rFonts w:cs="Arial"/>
        </w:rPr>
        <w:t>dieną, tačiau bet kokiu atveju ne mažiau kaip 50,00 (penkiasdešimt) eurų už visą vėlavimo laikotarpį.</w:t>
      </w:r>
      <w:r w:rsidRPr="799C35F6">
        <w:rPr>
          <w:rFonts w:cs="Arial"/>
          <w:sz w:val="20"/>
          <w:szCs w:val="20"/>
        </w:rPr>
        <w:t xml:space="preserve"> </w:t>
      </w:r>
    </w:p>
    <w:p w14:paraId="530EC5A9" w14:textId="77777777" w:rsidR="00D97BC7" w:rsidRPr="005C28E5" w:rsidRDefault="00D97BC7" w:rsidP="00D97BC7">
      <w:pPr>
        <w:pStyle w:val="ListParagraph"/>
        <w:tabs>
          <w:tab w:val="left" w:pos="567"/>
        </w:tabs>
        <w:spacing w:after="60"/>
        <w:ind w:left="0" w:firstLine="0"/>
        <w:jc w:val="both"/>
        <w:rPr>
          <w:rFonts w:cs="Arial"/>
          <w:sz w:val="20"/>
          <w:szCs w:val="20"/>
          <w:u w:val="single"/>
        </w:rPr>
      </w:pPr>
    </w:p>
    <w:p w14:paraId="78C1BB9C" w14:textId="77777777" w:rsidR="00D97BC7" w:rsidRPr="00D97BC7" w:rsidRDefault="00D97BC7" w:rsidP="00D97BC7">
      <w:pPr>
        <w:pStyle w:val="ListParagraph"/>
        <w:numPr>
          <w:ilvl w:val="0"/>
          <w:numId w:val="5"/>
        </w:numPr>
        <w:pBdr>
          <w:top w:val="single" w:sz="4" w:space="1" w:color="auto"/>
          <w:bottom w:val="single" w:sz="4" w:space="1" w:color="auto"/>
        </w:pBdr>
        <w:shd w:val="clear" w:color="auto" w:fill="D9D9D9" w:themeFill="background1" w:themeFillShade="D9"/>
        <w:tabs>
          <w:tab w:val="left" w:pos="360"/>
        </w:tabs>
        <w:spacing w:before="60" w:after="60"/>
        <w:ind w:left="0" w:firstLine="0"/>
        <w:contextualSpacing w:val="0"/>
        <w:jc w:val="both"/>
        <w:rPr>
          <w:rStyle w:val="Laukeliai"/>
          <w:rFonts w:cs="Arial"/>
          <w:b/>
          <w:szCs w:val="20"/>
        </w:rPr>
      </w:pPr>
      <w:r w:rsidRPr="00D97BC7">
        <w:rPr>
          <w:rStyle w:val="Laukeliai"/>
          <w:rFonts w:cs="Arial"/>
          <w:b/>
          <w:szCs w:val="20"/>
        </w:rPr>
        <w:t>APMOKĖJIMO SĄLYGOS</w:t>
      </w:r>
    </w:p>
    <w:p w14:paraId="1B75D889" w14:textId="19CE7BC1" w:rsidR="00644817" w:rsidRPr="00192165" w:rsidRDefault="00D97BC7" w:rsidP="00192165">
      <w:pPr>
        <w:pStyle w:val="ListParagraph"/>
        <w:numPr>
          <w:ilvl w:val="1"/>
          <w:numId w:val="5"/>
        </w:numPr>
        <w:tabs>
          <w:tab w:val="left" w:pos="426"/>
        </w:tabs>
        <w:spacing w:before="60" w:after="60"/>
        <w:ind w:left="0" w:firstLine="0"/>
        <w:jc w:val="both"/>
        <w:rPr>
          <w:rFonts w:cs="Arial"/>
          <w:sz w:val="20"/>
          <w:szCs w:val="20"/>
        </w:rPr>
      </w:pPr>
      <w:bookmarkStart w:id="6" w:name="_Hlk101435639"/>
      <w:r w:rsidRPr="00D97BC7">
        <w:rPr>
          <w:rFonts w:cs="Arial"/>
          <w:sz w:val="20"/>
          <w:szCs w:val="20"/>
        </w:rPr>
        <w:t xml:space="preserve">Klientas sumoka </w:t>
      </w:r>
      <w:r w:rsidR="001C3287">
        <w:rPr>
          <w:rFonts w:cs="Arial"/>
          <w:sz w:val="20"/>
          <w:szCs w:val="20"/>
        </w:rPr>
        <w:t>Tiekėjui</w:t>
      </w:r>
      <w:r w:rsidRPr="00D97BC7">
        <w:rPr>
          <w:rFonts w:cs="Arial"/>
          <w:sz w:val="20"/>
          <w:szCs w:val="20"/>
        </w:rPr>
        <w:t xml:space="preserve"> už </w:t>
      </w:r>
      <w:bookmarkStart w:id="7" w:name="_Hlk34737709"/>
      <w:r w:rsidR="00035145">
        <w:rPr>
          <w:rFonts w:cs="Arial"/>
          <w:sz w:val="20"/>
          <w:szCs w:val="20"/>
        </w:rPr>
        <w:t>S</w:t>
      </w:r>
      <w:r w:rsidR="00192165">
        <w:rPr>
          <w:rFonts w:cs="Arial"/>
          <w:sz w:val="20"/>
          <w:szCs w:val="20"/>
        </w:rPr>
        <w:t xml:space="preserve">istemos </w:t>
      </w:r>
      <w:r w:rsidR="002B1212">
        <w:rPr>
          <w:rFonts w:cs="Arial"/>
          <w:sz w:val="20"/>
          <w:szCs w:val="20"/>
        </w:rPr>
        <w:t>įdiegimą</w:t>
      </w:r>
      <w:r w:rsidR="0095040C">
        <w:rPr>
          <w:rFonts w:cs="Arial"/>
          <w:sz w:val="20"/>
          <w:szCs w:val="20"/>
        </w:rPr>
        <w:t xml:space="preserve"> per </w:t>
      </w:r>
      <w:sdt>
        <w:sdtPr>
          <w:rPr>
            <w:rFonts w:cs="Arial"/>
            <w:sz w:val="20"/>
            <w:szCs w:val="20"/>
          </w:rPr>
          <w:id w:val="-614442111"/>
          <w:placeholder>
            <w:docPart w:val="DC0492AC17FA460A93742DF918343C82"/>
          </w:placeholder>
          <w:text/>
        </w:sdtPr>
        <w:sdtEndPr/>
        <w:sdtContent>
          <w:r w:rsidR="0095040C" w:rsidRPr="00D97BC7">
            <w:rPr>
              <w:rFonts w:cs="Arial"/>
              <w:sz w:val="20"/>
              <w:szCs w:val="20"/>
            </w:rPr>
            <w:t>30</w:t>
          </w:r>
        </w:sdtContent>
      </w:sdt>
      <w:r w:rsidR="0095040C" w:rsidRPr="00D97BC7">
        <w:rPr>
          <w:rFonts w:eastAsia="Calibri" w:cs="Arial"/>
          <w:sz w:val="20"/>
          <w:szCs w:val="20"/>
        </w:rPr>
        <w:t xml:space="preserve"> (</w:t>
      </w:r>
      <w:r w:rsidR="0095040C" w:rsidRPr="00565F30">
        <w:rPr>
          <w:rFonts w:eastAsia="Calibri" w:cs="Arial"/>
          <w:sz w:val="20"/>
          <w:szCs w:val="20"/>
        </w:rPr>
        <w:t>trisdešimt</w:t>
      </w:r>
      <w:r w:rsidR="0095040C" w:rsidRPr="000C5C62">
        <w:rPr>
          <w:rFonts w:eastAsia="Calibri" w:cs="Arial"/>
          <w:sz w:val="20"/>
          <w:szCs w:val="20"/>
        </w:rPr>
        <w:t>)</w:t>
      </w:r>
      <w:r w:rsidR="0092066D">
        <w:rPr>
          <w:rFonts w:eastAsia="Calibri" w:cs="Arial"/>
          <w:sz w:val="20"/>
          <w:szCs w:val="20"/>
        </w:rPr>
        <w:t xml:space="preserve"> </w:t>
      </w:r>
      <w:r w:rsidR="0095040C" w:rsidRPr="00D97BC7">
        <w:rPr>
          <w:rFonts w:cs="Arial"/>
          <w:sz w:val="20"/>
          <w:szCs w:val="20"/>
        </w:rPr>
        <w:t>dienų</w:t>
      </w:r>
      <w:r w:rsidR="00192165">
        <w:rPr>
          <w:rFonts w:cs="Arial"/>
          <w:sz w:val="20"/>
          <w:szCs w:val="20"/>
        </w:rPr>
        <w:t xml:space="preserve"> </w:t>
      </w:r>
      <w:r w:rsidR="007522D8">
        <w:rPr>
          <w:rFonts w:cs="Arial"/>
          <w:sz w:val="20"/>
          <w:szCs w:val="20"/>
        </w:rPr>
        <w:t>po priėmimo – perdavimo akto pasirašymo ir sąskaitos faktūros pateikimo dienos</w:t>
      </w:r>
      <w:r w:rsidR="0095040C">
        <w:rPr>
          <w:rFonts w:cs="Arial"/>
          <w:sz w:val="20"/>
          <w:szCs w:val="20"/>
        </w:rPr>
        <w:t>,</w:t>
      </w:r>
      <w:r w:rsidR="007522D8">
        <w:rPr>
          <w:rFonts w:cs="Arial"/>
          <w:sz w:val="20"/>
          <w:szCs w:val="20"/>
        </w:rPr>
        <w:t xml:space="preserve"> </w:t>
      </w:r>
      <w:r w:rsidR="00192165">
        <w:rPr>
          <w:rFonts w:cs="Arial"/>
          <w:sz w:val="20"/>
          <w:szCs w:val="20"/>
        </w:rPr>
        <w:t>vėliau moka</w:t>
      </w:r>
      <w:r w:rsidR="003847A1">
        <w:rPr>
          <w:rFonts w:cs="Arial"/>
          <w:sz w:val="20"/>
          <w:szCs w:val="20"/>
        </w:rPr>
        <w:t xml:space="preserve"> už</w:t>
      </w:r>
      <w:r w:rsidR="00192165">
        <w:rPr>
          <w:rFonts w:cs="Arial"/>
          <w:sz w:val="20"/>
          <w:szCs w:val="20"/>
        </w:rPr>
        <w:t xml:space="preserve"> </w:t>
      </w:r>
      <w:sdt>
        <w:sdtPr>
          <w:rPr>
            <w:rFonts w:cs="Arial"/>
            <w:sz w:val="20"/>
            <w:szCs w:val="20"/>
          </w:rPr>
          <w:id w:val="696968841"/>
          <w:placeholder>
            <w:docPart w:val="F91075D8266B410AAC0F09DE0BD3FED8"/>
          </w:placeholder>
        </w:sdtPr>
        <w:sdtEndPr/>
        <w:sdtContent>
          <w:r w:rsidRPr="00D97BC7">
            <w:rPr>
              <w:rFonts w:cs="Arial"/>
              <w:sz w:val="20"/>
              <w:szCs w:val="20"/>
            </w:rPr>
            <w:t xml:space="preserve">faktiškai per praėjusį mėnesį  </w:t>
          </w:r>
        </w:sdtContent>
      </w:sdt>
      <w:bookmarkEnd w:id="7"/>
      <w:r w:rsidRPr="00D97BC7">
        <w:rPr>
          <w:rFonts w:cs="Arial"/>
          <w:sz w:val="20"/>
          <w:szCs w:val="20"/>
        </w:rPr>
        <w:t xml:space="preserve">suteiktas kokybiškas </w:t>
      </w:r>
      <w:r w:rsidR="001C3287">
        <w:rPr>
          <w:rFonts w:cs="Arial"/>
          <w:sz w:val="20"/>
          <w:szCs w:val="20"/>
        </w:rPr>
        <w:t>Prek</w:t>
      </w:r>
      <w:r w:rsidR="009E0202">
        <w:rPr>
          <w:rFonts w:cs="Arial"/>
          <w:sz w:val="20"/>
          <w:szCs w:val="20"/>
        </w:rPr>
        <w:t>ių nuomos paslaugas</w:t>
      </w:r>
      <w:r w:rsidRPr="00D97BC7">
        <w:rPr>
          <w:rFonts w:cs="Arial"/>
          <w:sz w:val="20"/>
          <w:szCs w:val="20"/>
        </w:rPr>
        <w:t xml:space="preserve"> per </w:t>
      </w:r>
      <w:bookmarkStart w:id="8" w:name="_Hlk34735528"/>
      <w:sdt>
        <w:sdtPr>
          <w:rPr>
            <w:rFonts w:cs="Arial"/>
            <w:sz w:val="20"/>
            <w:szCs w:val="20"/>
          </w:rPr>
          <w:id w:val="-517164039"/>
          <w:placeholder>
            <w:docPart w:val="63E8B9F33CD54E488EBECB68393D9948"/>
          </w:placeholder>
          <w:text/>
        </w:sdtPr>
        <w:sdtEndPr/>
        <w:sdtContent>
          <w:r w:rsidRPr="00D97BC7">
            <w:rPr>
              <w:rFonts w:cs="Arial"/>
              <w:sz w:val="20"/>
              <w:szCs w:val="20"/>
            </w:rPr>
            <w:t>30</w:t>
          </w:r>
        </w:sdtContent>
      </w:sdt>
      <w:r w:rsidRPr="00D97BC7">
        <w:rPr>
          <w:rFonts w:eastAsia="Calibri" w:cs="Arial"/>
          <w:sz w:val="20"/>
          <w:szCs w:val="20"/>
        </w:rPr>
        <w:t xml:space="preserve"> (</w:t>
      </w:r>
      <w:r w:rsidRPr="00D97BC7">
        <w:rPr>
          <w:rFonts w:eastAsia="Calibri" w:cs="Arial"/>
          <w:i/>
          <w:iCs/>
          <w:sz w:val="20"/>
          <w:szCs w:val="20"/>
        </w:rPr>
        <w:t>trisdešimt</w:t>
      </w:r>
      <w:r w:rsidRPr="00D97BC7">
        <w:rPr>
          <w:rFonts w:eastAsia="Calibri" w:cs="Arial"/>
          <w:sz w:val="20"/>
          <w:szCs w:val="20"/>
        </w:rPr>
        <w:t xml:space="preserve">) </w:t>
      </w:r>
      <w:r w:rsidRPr="00D97BC7">
        <w:rPr>
          <w:rFonts w:cs="Arial"/>
          <w:sz w:val="20"/>
          <w:szCs w:val="20"/>
        </w:rPr>
        <w:t>dienų</w:t>
      </w:r>
      <w:bookmarkEnd w:id="8"/>
      <w:r w:rsidRPr="00D97BC7">
        <w:rPr>
          <w:rFonts w:cs="Arial"/>
          <w:sz w:val="20"/>
          <w:szCs w:val="20"/>
        </w:rPr>
        <w:t xml:space="preserve"> nuo Sąskaitos gavimo dienos.</w:t>
      </w:r>
      <w:r w:rsidR="007E2652">
        <w:rPr>
          <w:rFonts w:cs="Arial"/>
          <w:sz w:val="20"/>
          <w:szCs w:val="20"/>
        </w:rPr>
        <w:t xml:space="preserve"> Aktai</w:t>
      </w:r>
      <w:r w:rsidR="0004748E">
        <w:rPr>
          <w:rFonts w:cs="Arial"/>
          <w:sz w:val="20"/>
          <w:szCs w:val="20"/>
        </w:rPr>
        <w:t xml:space="preserve"> kiekvieną mėnesį atskirai nebus teikiami.</w:t>
      </w:r>
    </w:p>
    <w:bookmarkEnd w:id="6"/>
    <w:p w14:paraId="3688BBE3" w14:textId="77777777" w:rsidR="00D97BC7" w:rsidRPr="00D97BC7" w:rsidRDefault="00D97BC7" w:rsidP="00D97BC7">
      <w:pPr>
        <w:tabs>
          <w:tab w:val="left" w:pos="567"/>
        </w:tabs>
        <w:spacing w:before="60" w:after="60"/>
        <w:ind w:firstLine="0"/>
        <w:jc w:val="both"/>
        <w:rPr>
          <w:rStyle w:val="Laukeliai"/>
          <w:rFonts w:cs="Arial"/>
          <w:szCs w:val="20"/>
        </w:rPr>
      </w:pPr>
    </w:p>
    <w:bookmarkEnd w:id="0"/>
    <w:bookmarkEnd w:id="1"/>
    <w:p w14:paraId="16864D08" w14:textId="77777777" w:rsidR="00D97BC7" w:rsidRPr="00182E9D" w:rsidRDefault="00D97BC7" w:rsidP="00D97BC7">
      <w:pPr>
        <w:spacing w:after="200" w:line="276" w:lineRule="auto"/>
        <w:ind w:firstLine="0"/>
        <w:jc w:val="both"/>
        <w:rPr>
          <w:rFonts w:cs="Arial"/>
          <w:b/>
          <w:bCs/>
          <w:color w:val="FF0000"/>
          <w:sz w:val="20"/>
          <w:szCs w:val="20"/>
          <w:lang w:val="en-US"/>
        </w:rPr>
      </w:pPr>
    </w:p>
    <w:p w14:paraId="79FF3C60" w14:textId="77777777" w:rsidR="00CF1676" w:rsidRDefault="00CF1676" w:rsidP="00D97BC7">
      <w:pPr>
        <w:jc w:val="both"/>
      </w:pPr>
    </w:p>
    <w:sectPr w:rsidR="00CF1676" w:rsidSect="006B0DD6">
      <w:headerReference w:type="even" r:id="rId16"/>
      <w:headerReference w:type="default" r:id="rId17"/>
      <w:headerReference w:type="first" r:id="rId18"/>
      <w:pgSz w:w="11906" w:h="16838"/>
      <w:pgMar w:top="567" w:right="567" w:bottom="1134" w:left="1701" w:header="567" w:footer="567" w:gutter="0"/>
      <w:cols w:space="1296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3" w:author="Dominyka Barauskaitė" w:date="2026-03-27T10:30:00Z" w:initials="DB">
    <w:p w14:paraId="45D01260" w14:textId="77777777" w:rsidR="00327A98" w:rsidRDefault="00327A98" w:rsidP="00327A98">
      <w:pPr>
        <w:pStyle w:val="CommentText"/>
        <w:ind w:firstLine="0"/>
      </w:pPr>
      <w:r>
        <w:rPr>
          <w:rStyle w:val="CommentReference"/>
        </w:rPr>
        <w:annotationRef/>
      </w:r>
      <w:r>
        <w:t>Ar teisingai suprantu, kad čia nuomojama tik programinė įrangą, be įrenginių (kamerų ar kt.)?</w:t>
      </w:r>
    </w:p>
  </w:comment>
  <w:comment w:id="4" w:author="Ramūnas Vilčinskas" w:date="2026-03-31T15:58:00Z" w:initials="RV">
    <w:p w14:paraId="51C45C35" w14:textId="2727A62B" w:rsidR="001D0F63" w:rsidRDefault="00557424">
      <w:pPr>
        <w:pStyle w:val="CommentText"/>
      </w:pPr>
      <w:r>
        <w:rPr>
          <w:rStyle w:val="CommentReference"/>
        </w:rPr>
        <w:annotationRef/>
      </w:r>
      <w:r w:rsidRPr="79CD7309">
        <w:t>Taip, be įrenginių, kameros jau mūsų.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45D01260" w15:done="1"/>
  <w15:commentEx w15:paraId="51C45C35" w15:paraIdParent="45D01260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5F85905A" w16cex:dateUtc="2026-03-27T08:30:00Z"/>
  <w16cex:commentExtensible w16cex:durableId="5AC41776" w16cex:dateUtc="2026-03-31T12:5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5D01260" w16cid:durableId="5F85905A"/>
  <w16cid:commentId w16cid:paraId="51C45C35" w16cid:durableId="5AC4177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BFE803" w14:textId="77777777" w:rsidR="00C257EB" w:rsidRDefault="00C257EB" w:rsidP="00D97BC7">
      <w:r>
        <w:separator/>
      </w:r>
    </w:p>
  </w:endnote>
  <w:endnote w:type="continuationSeparator" w:id="0">
    <w:p w14:paraId="742F2618" w14:textId="77777777" w:rsidR="00C257EB" w:rsidRDefault="00C257EB" w:rsidP="00D97B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04AB84" w14:textId="77777777" w:rsidR="00C257EB" w:rsidRDefault="00C257EB" w:rsidP="00D97BC7">
      <w:r>
        <w:separator/>
      </w:r>
    </w:p>
  </w:footnote>
  <w:footnote w:type="continuationSeparator" w:id="0">
    <w:p w14:paraId="738B1A54" w14:textId="77777777" w:rsidR="00C257EB" w:rsidRDefault="00C257EB" w:rsidP="00D97BC7">
      <w:r>
        <w:continuationSeparator/>
      </w:r>
    </w:p>
  </w:footnote>
  <w:footnote w:id="1">
    <w:p w14:paraId="797864D4" w14:textId="71C21991" w:rsidR="00D97BC7" w:rsidRDefault="00D97BC7" w:rsidP="00D97BC7">
      <w:pPr>
        <w:pStyle w:val="FootnoteText"/>
      </w:pPr>
      <w:r w:rsidRPr="001A1D3F">
        <w:rPr>
          <w:rStyle w:val="FootnoteReference"/>
        </w:rPr>
        <w:footnoteRef/>
      </w:r>
      <w:r w:rsidRPr="001A1D3F">
        <w:t xml:space="preserve"> </w:t>
      </w:r>
      <w:r w:rsidRPr="002A605C">
        <w:rPr>
          <w:rFonts w:cs="Arial"/>
          <w:sz w:val="16"/>
          <w:szCs w:val="16"/>
        </w:rPr>
        <w:t xml:space="preserve">Nurodytas </w:t>
      </w:r>
      <w:r w:rsidRPr="002A605C">
        <w:rPr>
          <w:rFonts w:cs="Arial"/>
          <w:sz w:val="16"/>
          <w:szCs w:val="16"/>
          <w:u w:val="single"/>
        </w:rPr>
        <w:t>maksimalus</w:t>
      </w:r>
      <w:r w:rsidRPr="002A605C">
        <w:rPr>
          <w:rFonts w:cs="Arial"/>
          <w:sz w:val="16"/>
          <w:szCs w:val="16"/>
        </w:rPr>
        <w:t xml:space="preserve"> </w:t>
      </w:r>
      <w:r w:rsidR="00DB7A60">
        <w:rPr>
          <w:rFonts w:cs="Arial"/>
          <w:sz w:val="16"/>
          <w:szCs w:val="16"/>
        </w:rPr>
        <w:t>Prekių</w:t>
      </w:r>
      <w:r w:rsidR="00DB7A60" w:rsidRPr="002A605C">
        <w:rPr>
          <w:rFonts w:cs="Arial"/>
          <w:sz w:val="16"/>
          <w:szCs w:val="16"/>
        </w:rPr>
        <w:t xml:space="preserve"> </w:t>
      </w:r>
      <w:r w:rsidRPr="002A605C">
        <w:rPr>
          <w:rFonts w:cs="Arial"/>
          <w:sz w:val="16"/>
          <w:szCs w:val="16"/>
        </w:rPr>
        <w:t>kiekis. Klientas neįsipareigoja nupirkti viso nurodyto kiekio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B623AF" w14:textId="1379508A" w:rsidR="00D97BC7" w:rsidRDefault="00D97BC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411E75" w14:textId="54B69412" w:rsidR="00D97BC7" w:rsidRDefault="00D97BC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1064DF" w14:textId="1A90DCA9" w:rsidR="00D97BC7" w:rsidRDefault="00D97BC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F76DAA"/>
    <w:multiLevelType w:val="multilevel"/>
    <w:tmpl w:val="BE262DB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318A464D"/>
    <w:multiLevelType w:val="multilevel"/>
    <w:tmpl w:val="3FA2906E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3CCF015F"/>
    <w:multiLevelType w:val="multilevel"/>
    <w:tmpl w:val="65444B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47526253"/>
    <w:multiLevelType w:val="multilevel"/>
    <w:tmpl w:val="705CE602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4A932E36"/>
    <w:multiLevelType w:val="multilevel"/>
    <w:tmpl w:val="AD38ED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450" w:hanging="360"/>
      </w:pPr>
      <w:rPr>
        <w:rFonts w:hint="default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  <w:iCs/>
      </w:rPr>
    </w:lvl>
    <w:lvl w:ilvl="3">
      <w:start w:val="1"/>
      <w:numFmt w:val="decimal"/>
      <w:isLgl/>
      <w:lvlText w:val="%1.%2.%3.%4."/>
      <w:lvlJc w:val="left"/>
      <w:pPr>
        <w:ind w:left="9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5D1C565E"/>
    <w:multiLevelType w:val="multilevel"/>
    <w:tmpl w:val="0BC85284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i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627625A9"/>
    <w:multiLevelType w:val="multilevel"/>
    <w:tmpl w:val="D65E66F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 w16cid:durableId="233514553">
    <w:abstractNumId w:val="4"/>
  </w:num>
  <w:num w:numId="2" w16cid:durableId="236717855">
    <w:abstractNumId w:val="0"/>
  </w:num>
  <w:num w:numId="3" w16cid:durableId="1502157286">
    <w:abstractNumId w:val="5"/>
  </w:num>
  <w:num w:numId="4" w16cid:durableId="1255288622">
    <w:abstractNumId w:val="1"/>
  </w:num>
  <w:num w:numId="5" w16cid:durableId="982584945">
    <w:abstractNumId w:val="3"/>
  </w:num>
  <w:num w:numId="6" w16cid:durableId="927080364">
    <w:abstractNumId w:val="2"/>
  </w:num>
  <w:num w:numId="7" w16cid:durableId="995182391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ominyka Barauskaitė">
    <w15:presenceInfo w15:providerId="AD" w15:userId="S::Dominyka.Barauskaite@ignitis.lt::2e8c0513-7d1f-4a83-9aa3-a8700e024fa6"/>
  </w15:person>
  <w15:person w15:author="Ramūnas Vilčinskas">
    <w15:presenceInfo w15:providerId="AD" w15:userId="S::ramunas.vilcinskas@kkj.lt::31121707-dd72-4e2b-b75a-effa4e0a865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trackRevisions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7BC7"/>
    <w:rsid w:val="00002657"/>
    <w:rsid w:val="000036F0"/>
    <w:rsid w:val="00004229"/>
    <w:rsid w:val="00006DB2"/>
    <w:rsid w:val="000266DA"/>
    <w:rsid w:val="00026AD2"/>
    <w:rsid w:val="00033169"/>
    <w:rsid w:val="00035145"/>
    <w:rsid w:val="00036CF9"/>
    <w:rsid w:val="00044B61"/>
    <w:rsid w:val="0004748E"/>
    <w:rsid w:val="00052EFF"/>
    <w:rsid w:val="00054400"/>
    <w:rsid w:val="00060520"/>
    <w:rsid w:val="00061483"/>
    <w:rsid w:val="00072E3D"/>
    <w:rsid w:val="000807F7"/>
    <w:rsid w:val="000810FB"/>
    <w:rsid w:val="00085C76"/>
    <w:rsid w:val="0009197A"/>
    <w:rsid w:val="00091AB3"/>
    <w:rsid w:val="00097462"/>
    <w:rsid w:val="000A40CC"/>
    <w:rsid w:val="000A596C"/>
    <w:rsid w:val="000B72A6"/>
    <w:rsid w:val="000B736C"/>
    <w:rsid w:val="000C1B38"/>
    <w:rsid w:val="000C56C0"/>
    <w:rsid w:val="000C5C62"/>
    <w:rsid w:val="000D095A"/>
    <w:rsid w:val="000D1763"/>
    <w:rsid w:val="000D525B"/>
    <w:rsid w:val="000E0FC2"/>
    <w:rsid w:val="000E7FE4"/>
    <w:rsid w:val="0010262F"/>
    <w:rsid w:val="00107BAF"/>
    <w:rsid w:val="0011455C"/>
    <w:rsid w:val="00121765"/>
    <w:rsid w:val="00126428"/>
    <w:rsid w:val="00130105"/>
    <w:rsid w:val="00133F60"/>
    <w:rsid w:val="00141122"/>
    <w:rsid w:val="00150E78"/>
    <w:rsid w:val="00171770"/>
    <w:rsid w:val="00182E9D"/>
    <w:rsid w:val="00192165"/>
    <w:rsid w:val="00196B36"/>
    <w:rsid w:val="001A7D53"/>
    <w:rsid w:val="001C1C92"/>
    <w:rsid w:val="001C3287"/>
    <w:rsid w:val="001D0F63"/>
    <w:rsid w:val="001D250D"/>
    <w:rsid w:val="001D5307"/>
    <w:rsid w:val="001D6D1C"/>
    <w:rsid w:val="001D7C99"/>
    <w:rsid w:val="001E1215"/>
    <w:rsid w:val="001E7C5E"/>
    <w:rsid w:val="001F3D94"/>
    <w:rsid w:val="00204E47"/>
    <w:rsid w:val="00207DFC"/>
    <w:rsid w:val="00254669"/>
    <w:rsid w:val="002560E6"/>
    <w:rsid w:val="002746E3"/>
    <w:rsid w:val="002773DC"/>
    <w:rsid w:val="00295788"/>
    <w:rsid w:val="00295B33"/>
    <w:rsid w:val="002977A5"/>
    <w:rsid w:val="002A1918"/>
    <w:rsid w:val="002B0B01"/>
    <w:rsid w:val="002B1212"/>
    <w:rsid w:val="002B27C2"/>
    <w:rsid w:val="002C3434"/>
    <w:rsid w:val="002E151E"/>
    <w:rsid w:val="002F0007"/>
    <w:rsid w:val="0030062B"/>
    <w:rsid w:val="00315E70"/>
    <w:rsid w:val="00327A98"/>
    <w:rsid w:val="003316B5"/>
    <w:rsid w:val="003560C8"/>
    <w:rsid w:val="00362CAE"/>
    <w:rsid w:val="0037350E"/>
    <w:rsid w:val="003847A1"/>
    <w:rsid w:val="00392909"/>
    <w:rsid w:val="003A32EF"/>
    <w:rsid w:val="003A41AA"/>
    <w:rsid w:val="003A7916"/>
    <w:rsid w:val="003B0410"/>
    <w:rsid w:val="003B2233"/>
    <w:rsid w:val="003B3BAF"/>
    <w:rsid w:val="003E08B1"/>
    <w:rsid w:val="003E4B13"/>
    <w:rsid w:val="003E6539"/>
    <w:rsid w:val="00413C23"/>
    <w:rsid w:val="00433805"/>
    <w:rsid w:val="00434E1C"/>
    <w:rsid w:val="0044673C"/>
    <w:rsid w:val="00451D43"/>
    <w:rsid w:val="0045603C"/>
    <w:rsid w:val="00457EBA"/>
    <w:rsid w:val="00477ACA"/>
    <w:rsid w:val="0049208E"/>
    <w:rsid w:val="00493300"/>
    <w:rsid w:val="00494EEB"/>
    <w:rsid w:val="0049608B"/>
    <w:rsid w:val="004A58CF"/>
    <w:rsid w:val="004B0D23"/>
    <w:rsid w:val="004C713B"/>
    <w:rsid w:val="004E3797"/>
    <w:rsid w:val="004E4093"/>
    <w:rsid w:val="004E4597"/>
    <w:rsid w:val="00517E1B"/>
    <w:rsid w:val="0052039B"/>
    <w:rsid w:val="00525A6D"/>
    <w:rsid w:val="00534D70"/>
    <w:rsid w:val="0053753A"/>
    <w:rsid w:val="00546D22"/>
    <w:rsid w:val="005524C6"/>
    <w:rsid w:val="005537FE"/>
    <w:rsid w:val="00557424"/>
    <w:rsid w:val="00565F30"/>
    <w:rsid w:val="00576655"/>
    <w:rsid w:val="00593C8B"/>
    <w:rsid w:val="00597A48"/>
    <w:rsid w:val="005A0604"/>
    <w:rsid w:val="005B21D0"/>
    <w:rsid w:val="005C09B0"/>
    <w:rsid w:val="005D4B28"/>
    <w:rsid w:val="005D74D8"/>
    <w:rsid w:val="005E0FD9"/>
    <w:rsid w:val="005F4119"/>
    <w:rsid w:val="005F420E"/>
    <w:rsid w:val="00602D66"/>
    <w:rsid w:val="00612741"/>
    <w:rsid w:val="00613CB3"/>
    <w:rsid w:val="006203CD"/>
    <w:rsid w:val="0063597A"/>
    <w:rsid w:val="00642900"/>
    <w:rsid w:val="00644817"/>
    <w:rsid w:val="006714CB"/>
    <w:rsid w:val="00674138"/>
    <w:rsid w:val="006774D9"/>
    <w:rsid w:val="00682CA9"/>
    <w:rsid w:val="00684339"/>
    <w:rsid w:val="00697850"/>
    <w:rsid w:val="006A1721"/>
    <w:rsid w:val="006A175D"/>
    <w:rsid w:val="006A1A43"/>
    <w:rsid w:val="006A67BC"/>
    <w:rsid w:val="006B0274"/>
    <w:rsid w:val="006B0DD6"/>
    <w:rsid w:val="006E25FB"/>
    <w:rsid w:val="00704509"/>
    <w:rsid w:val="00712408"/>
    <w:rsid w:val="00716120"/>
    <w:rsid w:val="00716908"/>
    <w:rsid w:val="00726824"/>
    <w:rsid w:val="00742CE4"/>
    <w:rsid w:val="007517AC"/>
    <w:rsid w:val="007522D8"/>
    <w:rsid w:val="007613FE"/>
    <w:rsid w:val="0076608E"/>
    <w:rsid w:val="007669E2"/>
    <w:rsid w:val="00770E15"/>
    <w:rsid w:val="00774906"/>
    <w:rsid w:val="0078655B"/>
    <w:rsid w:val="0079125A"/>
    <w:rsid w:val="00791292"/>
    <w:rsid w:val="007A2D74"/>
    <w:rsid w:val="007B1054"/>
    <w:rsid w:val="007E2652"/>
    <w:rsid w:val="007E2EE2"/>
    <w:rsid w:val="007E727D"/>
    <w:rsid w:val="00802DD1"/>
    <w:rsid w:val="00812697"/>
    <w:rsid w:val="008138AD"/>
    <w:rsid w:val="008144B6"/>
    <w:rsid w:val="00853CC6"/>
    <w:rsid w:val="00874A52"/>
    <w:rsid w:val="00896AA2"/>
    <w:rsid w:val="008A2BC3"/>
    <w:rsid w:val="008A591F"/>
    <w:rsid w:val="008C773B"/>
    <w:rsid w:val="008D1947"/>
    <w:rsid w:val="008D267C"/>
    <w:rsid w:val="008D40F6"/>
    <w:rsid w:val="008D7222"/>
    <w:rsid w:val="008E0F97"/>
    <w:rsid w:val="008F6B1B"/>
    <w:rsid w:val="00900A04"/>
    <w:rsid w:val="0090493B"/>
    <w:rsid w:val="0092066D"/>
    <w:rsid w:val="00931183"/>
    <w:rsid w:val="009315A1"/>
    <w:rsid w:val="00942909"/>
    <w:rsid w:val="00942B76"/>
    <w:rsid w:val="0095040C"/>
    <w:rsid w:val="0095343A"/>
    <w:rsid w:val="00954B26"/>
    <w:rsid w:val="009569B3"/>
    <w:rsid w:val="00961F00"/>
    <w:rsid w:val="00992708"/>
    <w:rsid w:val="009A1841"/>
    <w:rsid w:val="009A6B91"/>
    <w:rsid w:val="009B10ED"/>
    <w:rsid w:val="009B1FFF"/>
    <w:rsid w:val="009B2E22"/>
    <w:rsid w:val="009B7FBF"/>
    <w:rsid w:val="009E0202"/>
    <w:rsid w:val="009E3097"/>
    <w:rsid w:val="009E789F"/>
    <w:rsid w:val="009F1694"/>
    <w:rsid w:val="009F6265"/>
    <w:rsid w:val="00A0033D"/>
    <w:rsid w:val="00A04767"/>
    <w:rsid w:val="00A071B3"/>
    <w:rsid w:val="00A145C6"/>
    <w:rsid w:val="00A23773"/>
    <w:rsid w:val="00A26D3C"/>
    <w:rsid w:val="00A5295B"/>
    <w:rsid w:val="00A7798D"/>
    <w:rsid w:val="00A80DC3"/>
    <w:rsid w:val="00A81D42"/>
    <w:rsid w:val="00AA1106"/>
    <w:rsid w:val="00AA7AB1"/>
    <w:rsid w:val="00AE4639"/>
    <w:rsid w:val="00B16E5B"/>
    <w:rsid w:val="00B23C73"/>
    <w:rsid w:val="00B31524"/>
    <w:rsid w:val="00B32F92"/>
    <w:rsid w:val="00B3499F"/>
    <w:rsid w:val="00B356F3"/>
    <w:rsid w:val="00B416C0"/>
    <w:rsid w:val="00B421A7"/>
    <w:rsid w:val="00B56696"/>
    <w:rsid w:val="00B57233"/>
    <w:rsid w:val="00B61089"/>
    <w:rsid w:val="00B94433"/>
    <w:rsid w:val="00B954F6"/>
    <w:rsid w:val="00BC2016"/>
    <w:rsid w:val="00BC5A51"/>
    <w:rsid w:val="00BD568A"/>
    <w:rsid w:val="00C13479"/>
    <w:rsid w:val="00C15BB1"/>
    <w:rsid w:val="00C2458E"/>
    <w:rsid w:val="00C257EB"/>
    <w:rsid w:val="00C33070"/>
    <w:rsid w:val="00C47AE9"/>
    <w:rsid w:val="00C51F36"/>
    <w:rsid w:val="00CB1BFC"/>
    <w:rsid w:val="00CC0373"/>
    <w:rsid w:val="00CC3A77"/>
    <w:rsid w:val="00CC53A2"/>
    <w:rsid w:val="00CE3E31"/>
    <w:rsid w:val="00CF1676"/>
    <w:rsid w:val="00CF20DA"/>
    <w:rsid w:val="00D05A34"/>
    <w:rsid w:val="00D14B2D"/>
    <w:rsid w:val="00D154B9"/>
    <w:rsid w:val="00D21106"/>
    <w:rsid w:val="00D36F32"/>
    <w:rsid w:val="00D41374"/>
    <w:rsid w:val="00D45EF1"/>
    <w:rsid w:val="00D61417"/>
    <w:rsid w:val="00D61D00"/>
    <w:rsid w:val="00D621CA"/>
    <w:rsid w:val="00D6413B"/>
    <w:rsid w:val="00D879E1"/>
    <w:rsid w:val="00D97BC7"/>
    <w:rsid w:val="00DB0036"/>
    <w:rsid w:val="00DB7A60"/>
    <w:rsid w:val="00DD46E2"/>
    <w:rsid w:val="00DE02CC"/>
    <w:rsid w:val="00DE5ADF"/>
    <w:rsid w:val="00DF2E80"/>
    <w:rsid w:val="00E11A55"/>
    <w:rsid w:val="00E13002"/>
    <w:rsid w:val="00E14420"/>
    <w:rsid w:val="00E24286"/>
    <w:rsid w:val="00E30785"/>
    <w:rsid w:val="00E3172B"/>
    <w:rsid w:val="00E321C3"/>
    <w:rsid w:val="00E33BB8"/>
    <w:rsid w:val="00E37309"/>
    <w:rsid w:val="00E37FA5"/>
    <w:rsid w:val="00E6354E"/>
    <w:rsid w:val="00E97862"/>
    <w:rsid w:val="00EB2EB8"/>
    <w:rsid w:val="00EF160C"/>
    <w:rsid w:val="00EF7E7F"/>
    <w:rsid w:val="00F267FB"/>
    <w:rsid w:val="00F32FDD"/>
    <w:rsid w:val="00F374E9"/>
    <w:rsid w:val="00F41806"/>
    <w:rsid w:val="00F53F45"/>
    <w:rsid w:val="00F635CA"/>
    <w:rsid w:val="00F7170A"/>
    <w:rsid w:val="00F91DAE"/>
    <w:rsid w:val="00F97CF8"/>
    <w:rsid w:val="00FA6748"/>
    <w:rsid w:val="00FB2CC6"/>
    <w:rsid w:val="00FB6B8D"/>
    <w:rsid w:val="00FC20D4"/>
    <w:rsid w:val="00FF02AA"/>
    <w:rsid w:val="00FF0550"/>
    <w:rsid w:val="0AD5F5FC"/>
    <w:rsid w:val="5A6A45F6"/>
    <w:rsid w:val="6CB6B09C"/>
    <w:rsid w:val="75CA05E4"/>
    <w:rsid w:val="799C3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057F6D"/>
  <w15:chartTrackingRefBased/>
  <w15:docId w15:val="{21DC2CC2-C49B-4974-A170-953D2A1272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7BC7"/>
    <w:pPr>
      <w:spacing w:after="0" w:line="240" w:lineRule="auto"/>
      <w:ind w:firstLine="357"/>
    </w:pPr>
    <w:rPr>
      <w:rFonts w:ascii="Arial" w:hAnsi="Arial"/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D97BC7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D97BC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97BC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97BC7"/>
    <w:rPr>
      <w:rFonts w:ascii="Arial" w:hAnsi="Arial"/>
      <w:kern w:val="0"/>
      <w:sz w:val="20"/>
      <w:szCs w:val="20"/>
      <w14:ligatures w14:val="none"/>
    </w:rPr>
  </w:style>
  <w:style w:type="table" w:styleId="TableGrid">
    <w:name w:val="Table Grid"/>
    <w:basedOn w:val="TableNormal"/>
    <w:uiPriority w:val="39"/>
    <w:rsid w:val="00D97BC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D97BC7"/>
    <w:rPr>
      <w:rFonts w:ascii="Arial" w:hAnsi="Arial"/>
      <w:kern w:val="0"/>
      <w14:ligatures w14:val="none"/>
    </w:rPr>
  </w:style>
  <w:style w:type="character" w:customStyle="1" w:styleId="Laukeliai">
    <w:name w:val="Laukeliai"/>
    <w:basedOn w:val="DefaultParagraphFont"/>
    <w:uiPriority w:val="1"/>
    <w:qFormat/>
    <w:rsid w:val="00D97BC7"/>
    <w:rPr>
      <w:rFonts w:ascii="Arial" w:hAnsi="Arial"/>
      <w:sz w:val="20"/>
    </w:rPr>
  </w:style>
  <w:style w:type="paragraph" w:styleId="FootnoteText">
    <w:name w:val="footnote text"/>
    <w:basedOn w:val="Normal"/>
    <w:link w:val="FootnoteTextChar"/>
    <w:uiPriority w:val="99"/>
    <w:unhideWhenUsed/>
    <w:rsid w:val="00D97BC7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D97BC7"/>
    <w:rPr>
      <w:rFonts w:ascii="Arial" w:hAnsi="Arial"/>
      <w:kern w:val="0"/>
      <w:sz w:val="20"/>
      <w:szCs w:val="20"/>
      <w14:ligatures w14:val="none"/>
    </w:rPr>
  </w:style>
  <w:style w:type="character" w:styleId="FootnoteReference">
    <w:name w:val="footnote reference"/>
    <w:aliases w:val="fr"/>
    <w:basedOn w:val="DefaultParagraphFont"/>
    <w:uiPriority w:val="99"/>
    <w:unhideWhenUsed/>
    <w:rsid w:val="00D97BC7"/>
    <w:rPr>
      <w:vertAlign w:val="superscript"/>
    </w:rPr>
  </w:style>
  <w:style w:type="character" w:customStyle="1" w:styleId="ui-provider">
    <w:name w:val="ui-provider"/>
    <w:basedOn w:val="DefaultParagraphFont"/>
    <w:rsid w:val="00D97BC7"/>
  </w:style>
  <w:style w:type="character" w:styleId="Mention">
    <w:name w:val="Mention"/>
    <w:basedOn w:val="DefaultParagraphFont"/>
    <w:uiPriority w:val="99"/>
    <w:unhideWhenUsed/>
    <w:rsid w:val="00D97BC7"/>
    <w:rPr>
      <w:color w:val="2B579A"/>
      <w:shd w:val="clear" w:color="auto" w:fill="E1DFDD"/>
    </w:rPr>
  </w:style>
  <w:style w:type="character" w:customStyle="1" w:styleId="cf01">
    <w:name w:val="cf01"/>
    <w:basedOn w:val="DefaultParagraphFont"/>
    <w:rsid w:val="00D97BC7"/>
    <w:rPr>
      <w:rFonts w:ascii="Segoe UI" w:hAnsi="Segoe UI" w:cs="Segoe UI" w:hint="default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D97BC7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97BC7"/>
    <w:rPr>
      <w:rFonts w:ascii="Arial" w:hAnsi="Arial"/>
      <w:kern w:val="0"/>
      <w14:ligatures w14:val="none"/>
    </w:rPr>
  </w:style>
  <w:style w:type="paragraph" w:styleId="Revision">
    <w:name w:val="Revision"/>
    <w:hidden/>
    <w:uiPriority w:val="99"/>
    <w:semiHidden/>
    <w:rsid w:val="00525A6D"/>
    <w:pPr>
      <w:spacing w:after="0" w:line="240" w:lineRule="auto"/>
    </w:pPr>
    <w:rPr>
      <w:rFonts w:ascii="Arial" w:hAnsi="Arial"/>
      <w:kern w:val="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5A6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25A6D"/>
    <w:rPr>
      <w:rFonts w:ascii="Arial" w:hAnsi="Arial"/>
      <w:b/>
      <w:bCs/>
      <w:kern w:val="0"/>
      <w:sz w:val="20"/>
      <w:szCs w:val="20"/>
      <w14:ligatures w14:val="none"/>
    </w:rPr>
  </w:style>
  <w:style w:type="character" w:styleId="Hyperlink">
    <w:name w:val="Hyperlink"/>
    <w:basedOn w:val="DefaultParagraphFont"/>
    <w:uiPriority w:val="99"/>
    <w:unhideWhenUsed/>
    <w:rsid w:val="00C47AE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47AE9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791292"/>
    <w:rPr>
      <w:color w:val="954F72" w:themeColor="followedHyperlink"/>
      <w:u w:val="single"/>
    </w:rPr>
  </w:style>
  <w:style w:type="paragraph" w:styleId="Footer">
    <w:name w:val="footer"/>
    <w:basedOn w:val="Normal"/>
    <w:link w:val="FooterChar"/>
    <w:uiPriority w:val="99"/>
    <w:semiHidden/>
    <w:unhideWhenUsed/>
    <w:rsid w:val="008A2BC3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A2BC3"/>
    <w:rPr>
      <w:rFonts w:ascii="Arial" w:hAnsi="Arial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glossaryDocument" Target="glossary/document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hyperlink" Target="https://web.nvd.nist.gov/view/vuln/search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Relationship Id="rId22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C460B13DACC4F24BA98068E22F41C6A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9743ECDE-8952-41F8-A4F6-6CD069455521}"/>
      </w:docPartPr>
      <w:docPartBody>
        <w:p w:rsidR="00D41374" w:rsidRDefault="00D41374" w:rsidP="00D41374">
          <w:pPr>
            <w:pStyle w:val="AC460B13DACC4F24BA98068E22F41C6A"/>
          </w:pPr>
          <w:r w:rsidRPr="00E54761">
            <w:rPr>
              <w:rFonts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091DE715E82345A3A8370131D56C369D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394E4B67-0ABB-4BA7-A455-EF072A463A62}"/>
      </w:docPartPr>
      <w:docPartBody>
        <w:p w:rsidR="00D41374" w:rsidRDefault="00D41374" w:rsidP="00D41374">
          <w:pPr>
            <w:pStyle w:val="091DE715E82345A3A8370131D56C369D"/>
          </w:pPr>
          <w:r w:rsidRPr="00E54761">
            <w:rPr>
              <w:rFonts w:cs="Arial"/>
              <w:bCs/>
              <w:sz w:val="20"/>
              <w:szCs w:val="20"/>
            </w:rPr>
            <w:t>______________________________________________</w:t>
          </w:r>
        </w:p>
      </w:docPartBody>
    </w:docPart>
    <w:docPart>
      <w:docPartPr>
        <w:name w:val="2EA417F51BAA4816808BC541DA7FB213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0F8D1063-9832-4505-833C-F8A09EB10A36}"/>
      </w:docPartPr>
      <w:docPartBody>
        <w:p w:rsidR="00D41374" w:rsidRDefault="00D41374" w:rsidP="00D41374">
          <w:pPr>
            <w:pStyle w:val="2EA417F51BAA4816808BC541DA7FB213"/>
          </w:pPr>
          <w:r w:rsidRPr="00E54761">
            <w:rPr>
              <w:rFonts w:cs="Arial"/>
              <w:bCs/>
              <w:sz w:val="20"/>
              <w:szCs w:val="20"/>
            </w:rPr>
            <w:t>____________________________</w:t>
          </w:r>
        </w:p>
      </w:docPartBody>
    </w:docPart>
    <w:docPart>
      <w:docPartPr>
        <w:name w:val="F91075D8266B410AAC0F09DE0BD3FED8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93B87AF5-C7CD-4E18-AADD-BC96074E3D28}"/>
      </w:docPartPr>
      <w:docPartBody>
        <w:p w:rsidR="00D41374" w:rsidRDefault="00D41374" w:rsidP="00D41374">
          <w:pPr>
            <w:pStyle w:val="F91075D8266B410AAC0F09DE0BD3FED8"/>
          </w:pPr>
          <w:r w:rsidRPr="00E54761">
            <w:rPr>
              <w:rFonts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63E8B9F33CD54E488EBECB68393D9948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881661BA-AD4E-481D-8D0C-03B688B9762A}"/>
      </w:docPartPr>
      <w:docPartBody>
        <w:p w:rsidR="00D41374" w:rsidRDefault="00D41374" w:rsidP="00D41374">
          <w:pPr>
            <w:pStyle w:val="63E8B9F33CD54E488EBECB68393D9948"/>
          </w:pPr>
          <w:r w:rsidRPr="00E54761">
            <w:rPr>
              <w:rFonts w:cs="Arial"/>
              <w:bCs/>
              <w:sz w:val="20"/>
              <w:szCs w:val="20"/>
              <w:highlight w:val="yellow"/>
            </w:rPr>
            <w:t>____</w:t>
          </w:r>
        </w:p>
      </w:docPartBody>
    </w:docPart>
    <w:docPart>
      <w:docPartPr>
        <w:name w:val="DC0492AC17FA460A93742DF918343C82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A49F5E7B-CB10-4FEE-8464-2AFB3959EE8F}"/>
      </w:docPartPr>
      <w:docPartBody>
        <w:p w:rsidR="007A2D74" w:rsidRDefault="007A2D74" w:rsidP="007A2D74">
          <w:pPr>
            <w:pStyle w:val="DC0492AC17FA460A93742DF918343C82"/>
          </w:pPr>
          <w:r w:rsidRPr="00E54761">
            <w:rPr>
              <w:rFonts w:cs="Arial"/>
              <w:bCs/>
              <w:sz w:val="20"/>
              <w:szCs w:val="20"/>
              <w:highlight w:val="yellow"/>
            </w:rP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1374"/>
    <w:rsid w:val="00002657"/>
    <w:rsid w:val="00006DB2"/>
    <w:rsid w:val="000A621E"/>
    <w:rsid w:val="000B72A6"/>
    <w:rsid w:val="00157BB9"/>
    <w:rsid w:val="00167A86"/>
    <w:rsid w:val="002560E6"/>
    <w:rsid w:val="0030062B"/>
    <w:rsid w:val="003B3BAF"/>
    <w:rsid w:val="00450B6C"/>
    <w:rsid w:val="0049608B"/>
    <w:rsid w:val="004A58CF"/>
    <w:rsid w:val="004B19A7"/>
    <w:rsid w:val="0053753A"/>
    <w:rsid w:val="005F420E"/>
    <w:rsid w:val="00726824"/>
    <w:rsid w:val="0075725F"/>
    <w:rsid w:val="007768A2"/>
    <w:rsid w:val="0078655B"/>
    <w:rsid w:val="007A2D74"/>
    <w:rsid w:val="007F0C4B"/>
    <w:rsid w:val="00803611"/>
    <w:rsid w:val="00871BD0"/>
    <w:rsid w:val="008C6964"/>
    <w:rsid w:val="00B56696"/>
    <w:rsid w:val="00B94433"/>
    <w:rsid w:val="00C15B14"/>
    <w:rsid w:val="00CA2CC9"/>
    <w:rsid w:val="00CE3277"/>
    <w:rsid w:val="00D41374"/>
    <w:rsid w:val="00DF3EED"/>
    <w:rsid w:val="00EE60BC"/>
    <w:rsid w:val="00F26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C460B13DACC4F24BA98068E22F41C6A">
    <w:name w:val="AC460B13DACC4F24BA98068E22F41C6A"/>
    <w:rsid w:val="00D41374"/>
  </w:style>
  <w:style w:type="paragraph" w:customStyle="1" w:styleId="091DE715E82345A3A8370131D56C369D">
    <w:name w:val="091DE715E82345A3A8370131D56C369D"/>
    <w:rsid w:val="00D41374"/>
  </w:style>
  <w:style w:type="paragraph" w:customStyle="1" w:styleId="2EA417F51BAA4816808BC541DA7FB213">
    <w:name w:val="2EA417F51BAA4816808BC541DA7FB213"/>
    <w:rsid w:val="00D41374"/>
  </w:style>
  <w:style w:type="paragraph" w:customStyle="1" w:styleId="F91075D8266B410AAC0F09DE0BD3FED8">
    <w:name w:val="F91075D8266B410AAC0F09DE0BD3FED8"/>
    <w:rsid w:val="00D41374"/>
  </w:style>
  <w:style w:type="paragraph" w:customStyle="1" w:styleId="63E8B9F33CD54E488EBECB68393D9948">
    <w:name w:val="63E8B9F33CD54E488EBECB68393D9948"/>
    <w:rsid w:val="00D41374"/>
  </w:style>
  <w:style w:type="paragraph" w:customStyle="1" w:styleId="DC0492AC17FA460A93742DF918343C82">
    <w:name w:val="DC0492AC17FA460A93742DF918343C82"/>
    <w:rsid w:val="007A2D7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4B5713F3C089A449F627E43184E3C42" ma:contentTypeVersion="10" ma:contentTypeDescription="Create a new document." ma:contentTypeScope="" ma:versionID="aad4d1a8b805393df9f85d8d0c1fe3fd">
  <xsd:schema xmlns:xsd="http://www.w3.org/2001/XMLSchema" xmlns:xs="http://www.w3.org/2001/XMLSchema" xmlns:p="http://schemas.microsoft.com/office/2006/metadata/properties" xmlns:ns2="ddea863d-bdad-419e-8867-b337eeada4a2" xmlns:ns3="3db48862-3d5a-4b5b-a8ee-b1270852f994" targetNamespace="http://schemas.microsoft.com/office/2006/metadata/properties" ma:root="true" ma:fieldsID="88de0d4a7c87fc3317ad3649b622be80" ns2:_="" ns3:_="">
    <xsd:import namespace="ddea863d-bdad-419e-8867-b337eeada4a2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ea863d-bdad-419e-8867-b337eeada4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ddea863d-bdad-419e-8867-b337eeada4a2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89AED3F-7708-4586-BF96-634C9A6A57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dea863d-bdad-419e-8867-b337eeada4a2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F53D2D7-D490-4B59-ACDA-14A45DAEE38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A683FEF-83F4-4E19-8D8D-E734F216940E}">
  <ds:schemaRefs>
    <ds:schemaRef ds:uri="http://schemas.microsoft.com/office/2006/metadata/properties"/>
    <ds:schemaRef ds:uri="http://schemas.microsoft.com/office/infopath/2007/PartnerControls"/>
    <ds:schemaRef ds:uri="3db48862-3d5a-4b5b-a8ee-b1270852f994"/>
    <ds:schemaRef ds:uri="ddea863d-bdad-419e-8867-b337eeada4a2"/>
  </ds:schemaRefs>
</ds:datastoreItem>
</file>

<file path=customXml/itemProps4.xml><?xml version="1.0" encoding="utf-8"?>
<ds:datastoreItem xmlns:ds="http://schemas.openxmlformats.org/officeDocument/2006/customXml" ds:itemID="{95E0660E-A35B-4E6D-99AB-82E1C17ED16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10235</Words>
  <Characters>5835</Characters>
  <Application>Microsoft Office Word</Application>
  <DocSecurity>0</DocSecurity>
  <Lines>48</Lines>
  <Paragraphs>32</Paragraphs>
  <ScaleCrop>false</ScaleCrop>
  <Company/>
  <LinksUpToDate>false</LinksUpToDate>
  <CharactersWithSpaces>16038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Raminta Gvozdienė</dc:creator>
  <cp:keywords/>
  <dc:description/>
  <cp:lastModifiedBy>Vygantas Strolė</cp:lastModifiedBy>
  <cp:revision>155</cp:revision>
  <dcterms:created xsi:type="dcterms:W3CDTF">2026-02-23T20:34:00Z</dcterms:created>
  <dcterms:modified xsi:type="dcterms:W3CDTF">2026-04-03T09:24:00Z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fb820919-31d6-416e-91d0-37bba7f0f899</vt:lpwstr>
  </property>
  <property fmtid="{D5CDD505-2E9C-101B-9397-08002B2CF9AE}" pid="3" name="ContentTypeId">
    <vt:lpwstr>0x01010014B5713F3C089A449F627E43184E3C42</vt:lpwstr>
  </property>
  <property fmtid="{D5CDD505-2E9C-101B-9397-08002B2CF9AE}" pid="4" name="MediaServiceImageTags">
    <vt:lpwstr/>
  </property>
</Properties>
</file>